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1B8E018" w14:textId="77777777" w:rsidR="00B1745D" w:rsidRPr="006A58F8" w:rsidRDefault="00B1745D" w:rsidP="007060A6">
      <w:pPr>
        <w:spacing w:after="0" w:line="240" w:lineRule="auto"/>
        <w:ind w:left="1440" w:firstLine="720"/>
        <w:jc w:val="both"/>
        <w:rPr>
          <w:rFonts w:asciiTheme="majorHAnsi" w:eastAsia="Arial Unicode MS" w:hAnsiTheme="majorHAnsi" w:cstheme="majorHAnsi"/>
          <w:color w:val="000000" w:themeColor="text1"/>
          <w:lang w:val="id-ID"/>
        </w:rPr>
      </w:pPr>
    </w:p>
    <w:tbl>
      <w:tblPr>
        <w:tblStyle w:val="TableGrid"/>
        <w:tblpPr w:leftFromText="180" w:rightFromText="180" w:vertAnchor="text" w:horzAnchor="margin" w:tblpXSpec="center" w:tblpY="-57"/>
        <w:tblW w:w="0" w:type="auto"/>
        <w:tblLook w:val="04A0" w:firstRow="1" w:lastRow="0" w:firstColumn="1" w:lastColumn="0" w:noHBand="0" w:noVBand="1"/>
      </w:tblPr>
      <w:tblGrid>
        <w:gridCol w:w="2405"/>
        <w:gridCol w:w="3260"/>
        <w:gridCol w:w="1134"/>
        <w:gridCol w:w="1727"/>
      </w:tblGrid>
      <w:tr w:rsidR="00445FF7" w:rsidRPr="006A58F8" w14:paraId="740EBD59" w14:textId="77777777" w:rsidTr="006A58F8">
        <w:trPr>
          <w:trHeight w:val="416"/>
        </w:trPr>
        <w:tc>
          <w:tcPr>
            <w:tcW w:w="2405" w:type="dxa"/>
            <w:vAlign w:val="center"/>
          </w:tcPr>
          <w:p w14:paraId="45A2628B" w14:textId="3B902CBB" w:rsidR="00445FF7" w:rsidRPr="00B200EF" w:rsidRDefault="00445FF7" w:rsidP="00445FF7">
            <w:pPr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  <w:lang w:val="id-ID"/>
              </w:rPr>
            </w:pPr>
            <w:r w:rsidRPr="00B200EF"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  <w:lang w:val="id-ID"/>
              </w:rPr>
              <w:t>Mata Ujian</w:t>
            </w:r>
          </w:p>
        </w:tc>
        <w:tc>
          <w:tcPr>
            <w:tcW w:w="3260" w:type="dxa"/>
            <w:vAlign w:val="center"/>
          </w:tcPr>
          <w:p w14:paraId="01AB5A79" w14:textId="3C9A619B" w:rsidR="00445FF7" w:rsidRPr="006047A1" w:rsidRDefault="006047A1" w:rsidP="00445FF7">
            <w:pPr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</w:rPr>
            </w:pPr>
            <w:proofErr w:type="spellStart"/>
            <w:r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</w:rPr>
              <w:t>Sistem</w:t>
            </w:r>
            <w:proofErr w:type="spellEnd"/>
            <w:r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</w:rPr>
              <w:t>Komunikasi</w:t>
            </w:r>
            <w:proofErr w:type="spellEnd"/>
            <w:r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</w:rPr>
              <w:t>Optik</w:t>
            </w:r>
            <w:proofErr w:type="spellEnd"/>
          </w:p>
        </w:tc>
        <w:tc>
          <w:tcPr>
            <w:tcW w:w="2861" w:type="dxa"/>
            <w:gridSpan w:val="2"/>
            <w:vAlign w:val="center"/>
          </w:tcPr>
          <w:p w14:paraId="7E71EFF0" w14:textId="05ECB379" w:rsidR="00445FF7" w:rsidRPr="00B200EF" w:rsidRDefault="00A71362" w:rsidP="00445FF7">
            <w:pPr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  <w:lang w:val="id-ID"/>
              </w:rPr>
            </w:pPr>
            <w:r w:rsidRPr="00B200EF"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  <w:lang w:val="id-ID"/>
              </w:rPr>
              <w:t>Cakupan Sub CPMK</w:t>
            </w:r>
          </w:p>
        </w:tc>
      </w:tr>
      <w:tr w:rsidR="00445FF7" w:rsidRPr="006A58F8" w14:paraId="6258DB53" w14:textId="77777777" w:rsidTr="006A58F8">
        <w:trPr>
          <w:trHeight w:val="410"/>
        </w:trPr>
        <w:tc>
          <w:tcPr>
            <w:tcW w:w="2405" w:type="dxa"/>
            <w:vAlign w:val="center"/>
          </w:tcPr>
          <w:p w14:paraId="74830693" w14:textId="0DC0B92C" w:rsidR="00445FF7" w:rsidRPr="00B200EF" w:rsidRDefault="00445FF7" w:rsidP="00445FF7">
            <w:pPr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  <w:lang w:val="id-ID"/>
              </w:rPr>
            </w:pPr>
            <w:r w:rsidRPr="00B200EF"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  <w:lang w:val="id-ID"/>
              </w:rPr>
              <w:t>Semester/ Kelas</w:t>
            </w:r>
          </w:p>
        </w:tc>
        <w:tc>
          <w:tcPr>
            <w:tcW w:w="3260" w:type="dxa"/>
            <w:vAlign w:val="center"/>
          </w:tcPr>
          <w:p w14:paraId="61A0305C" w14:textId="5911F97A" w:rsidR="00445FF7" w:rsidRPr="006047A1" w:rsidRDefault="00F07B64" w:rsidP="00445FF7">
            <w:pPr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</w:rPr>
            </w:pPr>
            <w:r w:rsidRPr="00B200EF"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  <w:lang w:val="id-ID"/>
              </w:rPr>
              <w:t xml:space="preserve">: </w:t>
            </w:r>
            <w:r w:rsidR="006047A1"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</w:rPr>
              <w:t>VI-B</w:t>
            </w:r>
          </w:p>
        </w:tc>
        <w:tc>
          <w:tcPr>
            <w:tcW w:w="1134" w:type="dxa"/>
            <w:vAlign w:val="center"/>
          </w:tcPr>
          <w:p w14:paraId="596C161B" w14:textId="15C5077C" w:rsidR="00445FF7" w:rsidRPr="004D4FC6" w:rsidRDefault="00445FF7" w:rsidP="00445FF7">
            <w:pPr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B200EF">
              <w:rPr>
                <w:rFonts w:ascii="Times New Roman" w:eastAsia="Arial Unicode MS" w:hAnsi="Times New Roman" w:cs="Times New Roman"/>
                <w:sz w:val="24"/>
                <w:szCs w:val="24"/>
                <w:lang w:val="id-ID"/>
              </w:rPr>
              <w:t>Soal 1</w:t>
            </w:r>
            <w:r w:rsidR="004D4FC6">
              <w:rPr>
                <w:rFonts w:ascii="Times New Roman" w:eastAsia="Arial Unicode MS" w:hAnsi="Times New Roman" w:cs="Times New Roman"/>
                <w:sz w:val="24"/>
                <w:szCs w:val="24"/>
              </w:rPr>
              <w:t>,2</w:t>
            </w:r>
          </w:p>
        </w:tc>
        <w:tc>
          <w:tcPr>
            <w:tcW w:w="1727" w:type="dxa"/>
            <w:vAlign w:val="center"/>
          </w:tcPr>
          <w:p w14:paraId="2298FE19" w14:textId="2164EA8D" w:rsidR="00445FF7" w:rsidRPr="00B200EF" w:rsidRDefault="00A71362" w:rsidP="00445FF7">
            <w:pPr>
              <w:rPr>
                <w:rFonts w:ascii="Times New Roman" w:eastAsia="Arial Unicode MS" w:hAnsi="Times New Roman" w:cs="Times New Roman"/>
                <w:sz w:val="24"/>
                <w:szCs w:val="24"/>
                <w:lang w:val="id-ID"/>
              </w:rPr>
            </w:pPr>
            <w:r w:rsidRPr="00B200EF">
              <w:rPr>
                <w:rFonts w:ascii="Times New Roman" w:eastAsia="Arial Unicode MS" w:hAnsi="Times New Roman" w:cs="Times New Roman"/>
                <w:sz w:val="24"/>
                <w:szCs w:val="24"/>
                <w:lang w:val="id-ID"/>
              </w:rPr>
              <w:t xml:space="preserve">Sub </w:t>
            </w:r>
            <w:r w:rsidR="00445FF7" w:rsidRPr="00B200EF">
              <w:rPr>
                <w:rFonts w:ascii="Times New Roman" w:eastAsia="Arial Unicode MS" w:hAnsi="Times New Roman" w:cs="Times New Roman"/>
                <w:sz w:val="24"/>
                <w:szCs w:val="24"/>
                <w:lang w:val="id-ID"/>
              </w:rPr>
              <w:t>CPMK 1</w:t>
            </w:r>
          </w:p>
        </w:tc>
      </w:tr>
      <w:tr w:rsidR="00445FF7" w:rsidRPr="006A58F8" w14:paraId="0A9319FC" w14:textId="77777777" w:rsidTr="006A58F8">
        <w:trPr>
          <w:trHeight w:val="415"/>
        </w:trPr>
        <w:tc>
          <w:tcPr>
            <w:tcW w:w="2405" w:type="dxa"/>
            <w:vAlign w:val="center"/>
          </w:tcPr>
          <w:p w14:paraId="05E2DB9E" w14:textId="677FB4E9" w:rsidR="00445FF7" w:rsidRPr="00B200EF" w:rsidRDefault="00445FF7" w:rsidP="00445FF7">
            <w:pPr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  <w:lang w:val="id-ID"/>
              </w:rPr>
            </w:pPr>
            <w:r w:rsidRPr="00B200EF"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  <w:lang w:val="id-ID"/>
              </w:rPr>
              <w:t>Hari, tanggal</w:t>
            </w:r>
          </w:p>
        </w:tc>
        <w:tc>
          <w:tcPr>
            <w:tcW w:w="3260" w:type="dxa"/>
            <w:vAlign w:val="center"/>
          </w:tcPr>
          <w:p w14:paraId="6B0FF56B" w14:textId="61096F43" w:rsidR="00445FF7" w:rsidRPr="00B200EF" w:rsidRDefault="00F07B64" w:rsidP="00445FF7">
            <w:pPr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</w:rPr>
            </w:pPr>
            <w:r w:rsidRPr="00B200EF"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  <w:lang w:val="id-ID"/>
              </w:rPr>
              <w:t xml:space="preserve">: </w:t>
            </w:r>
            <w:r w:rsidR="006047A1"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</w:rPr>
              <w:t>Rabu</w:t>
            </w:r>
            <w:r w:rsidR="00B200EF" w:rsidRPr="00B200EF"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</w:rPr>
              <w:t>,</w:t>
            </w:r>
            <w:r w:rsidR="00EF23ED" w:rsidRPr="00B200EF"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  <w:lang w:val="id-ID"/>
              </w:rPr>
              <w:t xml:space="preserve"> </w:t>
            </w:r>
            <w:r w:rsidR="00802561" w:rsidRPr="00B200EF"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</w:rPr>
              <w:t>1</w:t>
            </w:r>
            <w:r w:rsidR="006047A1"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</w:rPr>
              <w:t>2</w:t>
            </w:r>
            <w:r w:rsidR="00EF23ED" w:rsidRPr="00B200EF"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  <w:lang w:val="id-ID"/>
              </w:rPr>
              <w:t xml:space="preserve"> </w:t>
            </w:r>
            <w:r w:rsidR="00B200EF" w:rsidRPr="00B200EF"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</w:rPr>
              <w:t>April</w:t>
            </w:r>
            <w:r w:rsidR="00EF23ED" w:rsidRPr="00B200EF"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  <w:lang w:val="id-ID"/>
              </w:rPr>
              <w:t xml:space="preserve"> 202</w:t>
            </w:r>
            <w:r w:rsidR="00B200EF" w:rsidRPr="00B200EF"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</w:rPr>
              <w:t>3</w:t>
            </w:r>
          </w:p>
        </w:tc>
        <w:tc>
          <w:tcPr>
            <w:tcW w:w="1134" w:type="dxa"/>
            <w:vAlign w:val="center"/>
          </w:tcPr>
          <w:p w14:paraId="5E46EC7A" w14:textId="5FE65A8B" w:rsidR="00445FF7" w:rsidRPr="004D4FC6" w:rsidRDefault="00445FF7" w:rsidP="00445FF7">
            <w:pPr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B200EF">
              <w:rPr>
                <w:rFonts w:ascii="Times New Roman" w:eastAsia="Arial Unicode MS" w:hAnsi="Times New Roman" w:cs="Times New Roman"/>
                <w:sz w:val="24"/>
                <w:szCs w:val="24"/>
                <w:lang w:val="id-ID"/>
              </w:rPr>
              <w:t xml:space="preserve">Soal </w:t>
            </w:r>
            <w:r w:rsidR="004D4FC6">
              <w:rPr>
                <w:rFonts w:ascii="Times New Roman" w:eastAsia="Arial Unicode MS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727" w:type="dxa"/>
            <w:vAlign w:val="center"/>
          </w:tcPr>
          <w:p w14:paraId="61EADFA8" w14:textId="4338E7C4" w:rsidR="00445FF7" w:rsidRPr="00B200EF" w:rsidRDefault="00A71362" w:rsidP="00445FF7">
            <w:pPr>
              <w:rPr>
                <w:rFonts w:ascii="Times New Roman" w:eastAsia="Arial Unicode MS" w:hAnsi="Times New Roman" w:cs="Times New Roman"/>
                <w:sz w:val="24"/>
                <w:szCs w:val="24"/>
                <w:lang w:val="id-ID"/>
              </w:rPr>
            </w:pPr>
            <w:r w:rsidRPr="00B200EF">
              <w:rPr>
                <w:rFonts w:ascii="Times New Roman" w:eastAsia="Arial Unicode MS" w:hAnsi="Times New Roman" w:cs="Times New Roman"/>
                <w:sz w:val="24"/>
                <w:szCs w:val="24"/>
                <w:lang w:val="id-ID"/>
              </w:rPr>
              <w:t xml:space="preserve">Sub </w:t>
            </w:r>
            <w:r w:rsidR="00445FF7" w:rsidRPr="00B200EF">
              <w:rPr>
                <w:rFonts w:ascii="Times New Roman" w:eastAsia="Arial Unicode MS" w:hAnsi="Times New Roman" w:cs="Times New Roman"/>
                <w:sz w:val="24"/>
                <w:szCs w:val="24"/>
                <w:lang w:val="id-ID"/>
              </w:rPr>
              <w:t xml:space="preserve">CPMK 2 </w:t>
            </w:r>
          </w:p>
        </w:tc>
      </w:tr>
      <w:tr w:rsidR="00445FF7" w:rsidRPr="006A58F8" w14:paraId="488110E2" w14:textId="77777777" w:rsidTr="006A58F8">
        <w:trPr>
          <w:trHeight w:val="422"/>
        </w:trPr>
        <w:tc>
          <w:tcPr>
            <w:tcW w:w="2405" w:type="dxa"/>
            <w:vAlign w:val="center"/>
          </w:tcPr>
          <w:p w14:paraId="24381058" w14:textId="780A432F" w:rsidR="00445FF7" w:rsidRPr="00B200EF" w:rsidRDefault="00445FF7" w:rsidP="00445FF7">
            <w:pPr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  <w:lang w:val="id-ID"/>
              </w:rPr>
            </w:pPr>
            <w:r w:rsidRPr="00B200EF"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  <w:lang w:val="id-ID"/>
              </w:rPr>
              <w:t xml:space="preserve">Waktu </w:t>
            </w:r>
            <w:r w:rsidRPr="00B200EF"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  <w:lang w:val="id-ID"/>
              </w:rPr>
              <w:tab/>
            </w:r>
          </w:p>
        </w:tc>
        <w:tc>
          <w:tcPr>
            <w:tcW w:w="3260" w:type="dxa"/>
            <w:vAlign w:val="center"/>
          </w:tcPr>
          <w:p w14:paraId="15D7B4F2" w14:textId="1BDD8A1F" w:rsidR="00445FF7" w:rsidRPr="00B200EF" w:rsidRDefault="00F07B64" w:rsidP="00445FF7">
            <w:pPr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  <w:lang w:val="id-ID"/>
              </w:rPr>
            </w:pPr>
            <w:r w:rsidRPr="00B200EF"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  <w:lang w:val="id-ID"/>
              </w:rPr>
              <w:t xml:space="preserve">: </w:t>
            </w:r>
            <w:r w:rsidR="004C1BB3"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</w:rPr>
              <w:t>13</w:t>
            </w:r>
            <w:r w:rsidRPr="00B200EF"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  <w:lang w:val="id-ID"/>
              </w:rPr>
              <w:t>.00</w:t>
            </w:r>
            <w:r w:rsidR="00F72EDF" w:rsidRPr="00B200EF"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  <w:lang w:val="id-ID"/>
              </w:rPr>
              <w:t xml:space="preserve"> </w:t>
            </w:r>
            <w:r w:rsidR="00EF23ED" w:rsidRPr="00B200EF"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  <w:lang w:val="id-ID"/>
              </w:rPr>
              <w:t>-</w:t>
            </w:r>
            <w:r w:rsidR="00F72EDF" w:rsidRPr="00B200EF"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  <w:lang w:val="id-ID"/>
              </w:rPr>
              <w:t xml:space="preserve"> </w:t>
            </w:r>
            <w:r w:rsidR="004C1BB3"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</w:rPr>
              <w:t>14</w:t>
            </w:r>
            <w:r w:rsidR="00EF23ED" w:rsidRPr="00B200EF"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  <w:lang w:val="id-ID"/>
              </w:rPr>
              <w:t>.</w:t>
            </w:r>
            <w:r w:rsidR="006047A1"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</w:rPr>
              <w:t>00</w:t>
            </w:r>
            <w:r w:rsidR="00EF23ED" w:rsidRPr="00B200EF"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  <w:lang w:val="id-ID"/>
              </w:rPr>
              <w:t xml:space="preserve"> WIB</w:t>
            </w:r>
          </w:p>
        </w:tc>
        <w:tc>
          <w:tcPr>
            <w:tcW w:w="1134" w:type="dxa"/>
            <w:vAlign w:val="center"/>
          </w:tcPr>
          <w:p w14:paraId="0F456B81" w14:textId="78281888" w:rsidR="00445FF7" w:rsidRPr="006047A1" w:rsidRDefault="00445FF7" w:rsidP="00445FF7">
            <w:pPr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</w:p>
        </w:tc>
        <w:tc>
          <w:tcPr>
            <w:tcW w:w="1727" w:type="dxa"/>
            <w:vAlign w:val="center"/>
          </w:tcPr>
          <w:p w14:paraId="7539E131" w14:textId="232C5E3D" w:rsidR="00445FF7" w:rsidRPr="00B200EF" w:rsidRDefault="00445FF7" w:rsidP="00445FF7">
            <w:pPr>
              <w:rPr>
                <w:rFonts w:ascii="Times New Roman" w:eastAsia="Arial Unicode MS" w:hAnsi="Times New Roman" w:cs="Times New Roman"/>
                <w:sz w:val="24"/>
                <w:szCs w:val="24"/>
                <w:lang w:val="id-ID"/>
              </w:rPr>
            </w:pPr>
          </w:p>
        </w:tc>
      </w:tr>
      <w:tr w:rsidR="00445FF7" w:rsidRPr="006A58F8" w14:paraId="66304004" w14:textId="77777777" w:rsidTr="006A58F8">
        <w:trPr>
          <w:trHeight w:val="414"/>
        </w:trPr>
        <w:tc>
          <w:tcPr>
            <w:tcW w:w="2405" w:type="dxa"/>
            <w:vAlign w:val="center"/>
          </w:tcPr>
          <w:p w14:paraId="41FEC314" w14:textId="261DF38D" w:rsidR="00445FF7" w:rsidRPr="00B200EF" w:rsidRDefault="00445FF7" w:rsidP="00445FF7">
            <w:pPr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  <w:lang w:val="id-ID"/>
              </w:rPr>
            </w:pPr>
            <w:r w:rsidRPr="00B200EF"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  <w:lang w:val="id-ID"/>
              </w:rPr>
              <w:t xml:space="preserve">Program Studi </w:t>
            </w:r>
            <w:r w:rsidRPr="00B200EF"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  <w:lang w:val="id-ID"/>
              </w:rPr>
              <w:tab/>
            </w:r>
          </w:p>
        </w:tc>
        <w:tc>
          <w:tcPr>
            <w:tcW w:w="3260" w:type="dxa"/>
            <w:vAlign w:val="center"/>
          </w:tcPr>
          <w:p w14:paraId="658E9CD9" w14:textId="3FA097A4" w:rsidR="00445FF7" w:rsidRPr="00B200EF" w:rsidRDefault="007232E4" w:rsidP="00445FF7">
            <w:pPr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  <w:lang w:val="id-ID"/>
              </w:rPr>
            </w:pPr>
            <w:r w:rsidRPr="00B200EF"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  <w:lang w:val="id-ID"/>
              </w:rPr>
              <w:t>: Teknik Elektro</w:t>
            </w:r>
          </w:p>
        </w:tc>
        <w:tc>
          <w:tcPr>
            <w:tcW w:w="1134" w:type="dxa"/>
            <w:vAlign w:val="center"/>
          </w:tcPr>
          <w:p w14:paraId="2B240EB8" w14:textId="1E52E7C9" w:rsidR="00445FF7" w:rsidRPr="00B200EF" w:rsidRDefault="00445FF7" w:rsidP="00445FF7">
            <w:pPr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</w:p>
        </w:tc>
        <w:tc>
          <w:tcPr>
            <w:tcW w:w="1727" w:type="dxa"/>
            <w:vAlign w:val="center"/>
          </w:tcPr>
          <w:p w14:paraId="2155732D" w14:textId="5B31BE00" w:rsidR="00445FF7" w:rsidRPr="00B200EF" w:rsidRDefault="00445FF7" w:rsidP="00445FF7">
            <w:pPr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</w:p>
        </w:tc>
      </w:tr>
      <w:tr w:rsidR="00445FF7" w:rsidRPr="006A58F8" w14:paraId="571CD1AB" w14:textId="77777777" w:rsidTr="006A58F8">
        <w:trPr>
          <w:trHeight w:val="406"/>
        </w:trPr>
        <w:tc>
          <w:tcPr>
            <w:tcW w:w="2405" w:type="dxa"/>
            <w:vAlign w:val="center"/>
          </w:tcPr>
          <w:p w14:paraId="71F54D2D" w14:textId="79094B58" w:rsidR="00445FF7" w:rsidRPr="00B200EF" w:rsidRDefault="00445FF7" w:rsidP="00445FF7">
            <w:pPr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  <w:lang w:val="id-ID"/>
              </w:rPr>
            </w:pPr>
            <w:r w:rsidRPr="00B200EF"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  <w:lang w:val="id-ID"/>
              </w:rPr>
              <w:t>Dosen Penguji</w:t>
            </w:r>
          </w:p>
        </w:tc>
        <w:tc>
          <w:tcPr>
            <w:tcW w:w="3260" w:type="dxa"/>
            <w:vAlign w:val="center"/>
          </w:tcPr>
          <w:p w14:paraId="6A9EBA9F" w14:textId="5A7305EF" w:rsidR="00445FF7" w:rsidRPr="00B200EF" w:rsidRDefault="00F72EDF" w:rsidP="00445FF7">
            <w:pPr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  <w:lang w:val="id-ID"/>
              </w:rPr>
            </w:pPr>
            <w:r w:rsidRPr="00B200EF"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  <w:lang w:val="id-ID"/>
              </w:rPr>
              <w:t xml:space="preserve">: </w:t>
            </w:r>
            <w:r w:rsidR="007232E4" w:rsidRPr="00B200EF"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  <w:lang w:val="id-ID"/>
              </w:rPr>
              <w:t>Evyta Wismiana, ST., MT.</w:t>
            </w:r>
          </w:p>
        </w:tc>
        <w:tc>
          <w:tcPr>
            <w:tcW w:w="1134" w:type="dxa"/>
            <w:vAlign w:val="center"/>
          </w:tcPr>
          <w:p w14:paraId="666A4897" w14:textId="301E1AC3" w:rsidR="00445FF7" w:rsidRPr="00B200EF" w:rsidRDefault="00445FF7" w:rsidP="00445FF7">
            <w:pPr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</w:p>
        </w:tc>
        <w:tc>
          <w:tcPr>
            <w:tcW w:w="1727" w:type="dxa"/>
            <w:vAlign w:val="center"/>
          </w:tcPr>
          <w:p w14:paraId="166FB91A" w14:textId="39D80AAB" w:rsidR="00445FF7" w:rsidRPr="00B200EF" w:rsidRDefault="00445FF7" w:rsidP="00445FF7">
            <w:pPr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</w:p>
        </w:tc>
      </w:tr>
      <w:tr w:rsidR="00D26B7A" w:rsidRPr="006A58F8" w14:paraId="0D046860" w14:textId="77777777" w:rsidTr="006A58F8">
        <w:trPr>
          <w:trHeight w:val="425"/>
        </w:trPr>
        <w:tc>
          <w:tcPr>
            <w:tcW w:w="2405" w:type="dxa"/>
            <w:vAlign w:val="center"/>
          </w:tcPr>
          <w:p w14:paraId="028A84D9" w14:textId="0B66C930" w:rsidR="00D26B7A" w:rsidRPr="00B200EF" w:rsidRDefault="00D26B7A" w:rsidP="00445FF7">
            <w:pPr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</w:rPr>
            </w:pPr>
            <w:r w:rsidRPr="00B200EF"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</w:rPr>
              <w:t xml:space="preserve">Sifat </w:t>
            </w:r>
            <w:proofErr w:type="spellStart"/>
            <w:r w:rsidRPr="00B200EF"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</w:rPr>
              <w:t>Ujian</w:t>
            </w:r>
            <w:proofErr w:type="spellEnd"/>
          </w:p>
        </w:tc>
        <w:tc>
          <w:tcPr>
            <w:tcW w:w="3260" w:type="dxa"/>
            <w:vAlign w:val="center"/>
          </w:tcPr>
          <w:p w14:paraId="17172BDC" w14:textId="2092C66E" w:rsidR="00D26B7A" w:rsidRPr="00B200EF" w:rsidRDefault="00D26B7A" w:rsidP="00445FF7">
            <w:pPr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</w:rPr>
            </w:pPr>
            <w:r w:rsidRPr="00B200EF"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</w:rPr>
              <w:t xml:space="preserve">: </w:t>
            </w:r>
            <w:proofErr w:type="spellStart"/>
            <w:r w:rsidRPr="00B200EF"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</w:rPr>
              <w:t>Tutup</w:t>
            </w:r>
            <w:proofErr w:type="spellEnd"/>
            <w:r w:rsidRPr="00B200EF"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B200EF"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</w:rPr>
              <w:t>Buku</w:t>
            </w:r>
            <w:proofErr w:type="spellEnd"/>
          </w:p>
        </w:tc>
        <w:tc>
          <w:tcPr>
            <w:tcW w:w="1134" w:type="dxa"/>
            <w:vAlign w:val="center"/>
          </w:tcPr>
          <w:p w14:paraId="6EFA6526" w14:textId="77777777" w:rsidR="00D26B7A" w:rsidRPr="00B200EF" w:rsidRDefault="00D26B7A" w:rsidP="00445FF7">
            <w:pPr>
              <w:rPr>
                <w:rFonts w:ascii="Times New Roman" w:eastAsia="Arial Unicode MS" w:hAnsi="Times New Roman" w:cs="Times New Roman"/>
                <w:color w:val="0070C0"/>
                <w:sz w:val="24"/>
                <w:szCs w:val="24"/>
                <w:lang w:val="id-ID"/>
              </w:rPr>
            </w:pPr>
          </w:p>
        </w:tc>
        <w:tc>
          <w:tcPr>
            <w:tcW w:w="1727" w:type="dxa"/>
            <w:vAlign w:val="center"/>
          </w:tcPr>
          <w:p w14:paraId="17074590" w14:textId="77777777" w:rsidR="00D26B7A" w:rsidRPr="00B200EF" w:rsidRDefault="00D26B7A" w:rsidP="00445FF7">
            <w:pPr>
              <w:rPr>
                <w:rFonts w:ascii="Times New Roman" w:eastAsia="Arial Unicode MS" w:hAnsi="Times New Roman" w:cs="Times New Roman"/>
                <w:color w:val="0070C0"/>
                <w:sz w:val="24"/>
                <w:szCs w:val="24"/>
                <w:lang w:val="id-ID"/>
              </w:rPr>
            </w:pPr>
          </w:p>
        </w:tc>
      </w:tr>
    </w:tbl>
    <w:p w14:paraId="106074D2" w14:textId="756E4198" w:rsidR="00B1745D" w:rsidRDefault="001C5BE8" w:rsidP="002C19AB">
      <w:pPr>
        <w:spacing w:after="12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shd w:val="clear" w:color="auto" w:fill="FFFFFF"/>
        </w:rPr>
      </w:pPr>
      <w:r w:rsidRPr="00B200EF">
        <w:rPr>
          <w:rFonts w:ascii="Times New Roman" w:hAnsi="Times New Roman" w:cs="Times New Roman"/>
          <w:b/>
          <w:bCs/>
          <w:sz w:val="24"/>
          <w:szCs w:val="24"/>
          <w:shd w:val="clear" w:color="auto" w:fill="FFFFFF"/>
          <w:lang w:val="id-ID"/>
        </w:rPr>
        <w:t xml:space="preserve">Soal dikumpulkan </w:t>
      </w:r>
      <w:r w:rsidR="00D26B7A" w:rsidRPr="00B200EF">
        <w:rPr>
          <w:rFonts w:ascii="Times New Roman" w:hAnsi="Times New Roman" w:cs="Times New Roman"/>
          <w:b/>
          <w:bCs/>
          <w:sz w:val="24"/>
          <w:szCs w:val="24"/>
          <w:shd w:val="clear" w:color="auto" w:fill="FFFFFF"/>
        </w:rPr>
        <w:t>b</w:t>
      </w:r>
      <w:r w:rsidRPr="00B200EF">
        <w:rPr>
          <w:rFonts w:ascii="Times New Roman" w:hAnsi="Times New Roman" w:cs="Times New Roman"/>
          <w:b/>
          <w:bCs/>
          <w:sz w:val="24"/>
          <w:szCs w:val="24"/>
          <w:shd w:val="clear" w:color="auto" w:fill="FFFFFF"/>
          <w:lang w:val="id-ID"/>
        </w:rPr>
        <w:t>ersama dengan lembar jawaban</w:t>
      </w:r>
      <w:r w:rsidR="004C1BB3">
        <w:rPr>
          <w:rFonts w:ascii="Times New Roman" w:hAnsi="Times New Roman" w:cs="Times New Roman"/>
          <w:b/>
          <w:bCs/>
          <w:sz w:val="24"/>
          <w:szCs w:val="24"/>
          <w:shd w:val="clear" w:color="auto" w:fill="FFFFFF"/>
        </w:rPr>
        <w:t>!</w:t>
      </w:r>
    </w:p>
    <w:p w14:paraId="3CF1F8CB" w14:textId="6B9C6949" w:rsidR="006047A1" w:rsidRPr="006047A1" w:rsidRDefault="006047A1" w:rsidP="002C19AB">
      <w:pPr>
        <w:spacing w:after="120" w:line="240" w:lineRule="auto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proofErr w:type="spellStart"/>
      <w:r w:rsidRPr="006047A1">
        <w:rPr>
          <w:rFonts w:ascii="Times New Roman" w:hAnsi="Times New Roman" w:cs="Times New Roman"/>
          <w:sz w:val="24"/>
          <w:szCs w:val="24"/>
          <w:shd w:val="clear" w:color="auto" w:fill="FFFFFF"/>
        </w:rPr>
        <w:t>Sistem</w:t>
      </w:r>
      <w:proofErr w:type="spellEnd"/>
      <w:r w:rsidRPr="006047A1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  <w:shd w:val="clear" w:color="auto" w:fill="FFFFFF"/>
        </w:rPr>
        <w:t>komunikasi</w:t>
      </w:r>
      <w:proofErr w:type="spellEnd"/>
      <w:r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  <w:shd w:val="clear" w:color="auto" w:fill="FFFFFF"/>
        </w:rPr>
        <w:t>serat</w:t>
      </w:r>
      <w:proofErr w:type="spellEnd"/>
      <w:r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  <w:shd w:val="clear" w:color="auto" w:fill="FFFFFF"/>
        </w:rPr>
        <w:t>optik</w:t>
      </w:r>
      <w:proofErr w:type="spellEnd"/>
      <w:r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  <w:shd w:val="clear" w:color="auto" w:fill="FFFFFF"/>
        </w:rPr>
        <w:t>terdiri</w:t>
      </w:r>
      <w:proofErr w:type="spellEnd"/>
      <w:r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  <w:shd w:val="clear" w:color="auto" w:fill="FFFFFF"/>
        </w:rPr>
        <w:t>dari</w:t>
      </w:r>
      <w:proofErr w:type="spellEnd"/>
      <w:r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  <w:shd w:val="clear" w:color="auto" w:fill="FFFFFF"/>
        </w:rPr>
        <w:t>bagian</w:t>
      </w:r>
      <w:proofErr w:type="spellEnd"/>
      <w:r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  <w:shd w:val="clear" w:color="auto" w:fill="FFFFFF"/>
        </w:rPr>
        <w:t>pemancar</w:t>
      </w:r>
      <w:proofErr w:type="spellEnd"/>
      <w:r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, </w:t>
      </w:r>
      <w:proofErr w:type="spellStart"/>
      <w:r>
        <w:rPr>
          <w:rFonts w:ascii="Times New Roman" w:hAnsi="Times New Roman" w:cs="Times New Roman"/>
          <w:sz w:val="24"/>
          <w:szCs w:val="24"/>
          <w:shd w:val="clear" w:color="auto" w:fill="FFFFFF"/>
        </w:rPr>
        <w:t>serat</w:t>
      </w:r>
      <w:proofErr w:type="spellEnd"/>
      <w:r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  <w:shd w:val="clear" w:color="auto" w:fill="FFFFFF"/>
        </w:rPr>
        <w:t>opti</w:t>
      </w:r>
      <w:r w:rsidR="008216AC">
        <w:rPr>
          <w:rFonts w:ascii="Times New Roman" w:hAnsi="Times New Roman" w:cs="Times New Roman"/>
          <w:sz w:val="24"/>
          <w:szCs w:val="24"/>
          <w:shd w:val="clear" w:color="auto" w:fill="FFFFFF"/>
        </w:rPr>
        <w:t>k</w:t>
      </w:r>
      <w:proofErr w:type="spellEnd"/>
      <w:r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dan </w:t>
      </w:r>
      <w:proofErr w:type="spellStart"/>
      <w:r>
        <w:rPr>
          <w:rFonts w:ascii="Times New Roman" w:hAnsi="Times New Roman" w:cs="Times New Roman"/>
          <w:sz w:val="24"/>
          <w:szCs w:val="24"/>
          <w:shd w:val="clear" w:color="auto" w:fill="FFFFFF"/>
        </w:rPr>
        <w:t>bagian</w:t>
      </w:r>
      <w:proofErr w:type="spellEnd"/>
      <w:r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  <w:shd w:val="clear" w:color="auto" w:fill="FFFFFF"/>
        </w:rPr>
        <w:t>penerima</w:t>
      </w:r>
      <w:proofErr w:type="spellEnd"/>
      <w:r>
        <w:rPr>
          <w:rFonts w:ascii="Times New Roman" w:hAnsi="Times New Roman" w:cs="Times New Roman"/>
          <w:sz w:val="24"/>
          <w:szCs w:val="24"/>
          <w:shd w:val="clear" w:color="auto" w:fill="FFFFFF"/>
        </w:rPr>
        <w:t>.</w:t>
      </w:r>
    </w:p>
    <w:p w14:paraId="150623D3" w14:textId="79E4BE6F" w:rsidR="00B200EF" w:rsidRDefault="006047A1" w:rsidP="00B200EF">
      <w:pPr>
        <w:shd w:val="clear" w:color="auto" w:fill="FFFFFF"/>
        <w:spacing w:before="225" w:after="225" w:line="240" w:lineRule="auto"/>
        <w:jc w:val="both"/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</w:pPr>
      <w:r w:rsidRPr="006047A1">
        <w:rPr>
          <w:rFonts w:ascii="Times New Roman" w:eastAsia="Times New Roman" w:hAnsi="Times New Roman" w:cs="Times New Roman"/>
          <w:noProof/>
          <w:color w:val="333333"/>
          <w:sz w:val="24"/>
          <w:szCs w:val="24"/>
          <w:lang w:val="en-ID" w:eastAsia="en-ID"/>
        </w:rPr>
        <w:drawing>
          <wp:inline distT="0" distB="0" distL="0" distR="0" wp14:anchorId="576AA00F" wp14:editId="3D16056B">
            <wp:extent cx="3609975" cy="1189055"/>
            <wp:effectExtent l="0" t="0" r="0" b="0"/>
            <wp:docPr id="208135545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8135545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3650301" cy="12023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319FEC" w14:textId="0F84345E" w:rsidR="006047A1" w:rsidRDefault="006047A1" w:rsidP="006047A1">
      <w:pPr>
        <w:pStyle w:val="ListParagraph"/>
        <w:numPr>
          <w:ilvl w:val="0"/>
          <w:numId w:val="17"/>
        </w:numPr>
        <w:spacing w:after="0" w:line="240" w:lineRule="auto"/>
        <w:jc w:val="both"/>
        <w:rPr>
          <w:rFonts w:ascii="Times New Roman" w:eastAsiaTheme="minorEastAsia" w:hAnsi="Times New Roman" w:cs="Times New Roman"/>
          <w:sz w:val="24"/>
          <w:szCs w:val="24"/>
        </w:rPr>
      </w:pPr>
      <w:r w:rsidRPr="006047A1">
        <w:rPr>
          <w:rFonts w:ascii="Times New Roman" w:eastAsiaTheme="minorEastAsia" w:hAnsi="Times New Roman" w:cs="Times New Roman"/>
          <w:sz w:val="24"/>
          <w:szCs w:val="24"/>
        </w:rPr>
        <w:t xml:space="preserve">Dari </w:t>
      </w:r>
      <w:proofErr w:type="spellStart"/>
      <w:r w:rsidRPr="006047A1">
        <w:rPr>
          <w:rFonts w:ascii="Times New Roman" w:eastAsiaTheme="minorEastAsia" w:hAnsi="Times New Roman" w:cs="Times New Roman"/>
          <w:sz w:val="24"/>
          <w:szCs w:val="24"/>
        </w:rPr>
        <w:t>gambar</w:t>
      </w:r>
      <w:proofErr w:type="spellEnd"/>
      <w:r w:rsidRPr="006047A1">
        <w:rPr>
          <w:rFonts w:ascii="Times New Roman" w:eastAsiaTheme="minorEastAsia" w:hAnsi="Times New Roman" w:cs="Times New Roman"/>
          <w:sz w:val="24"/>
          <w:szCs w:val="24"/>
        </w:rPr>
        <w:t xml:space="preserve"> di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eastAsiaTheme="minorEastAsia" w:hAnsi="Times New Roman" w:cs="Times New Roman"/>
          <w:sz w:val="24"/>
          <w:szCs w:val="24"/>
        </w:rPr>
        <w:t>atas</w:t>
      </w:r>
      <w:proofErr w:type="spellEnd"/>
      <w:r w:rsidRPr="006047A1">
        <w:rPr>
          <w:rFonts w:ascii="Times New Roman" w:eastAsiaTheme="minorEastAsia" w:hAnsi="Times New Roman" w:cs="Times New Roman"/>
          <w:sz w:val="24"/>
          <w:szCs w:val="24"/>
        </w:rPr>
        <w:t xml:space="preserve">, </w:t>
      </w:r>
      <w:proofErr w:type="spellStart"/>
      <w:r w:rsidRPr="006047A1">
        <w:rPr>
          <w:rFonts w:ascii="Times New Roman" w:eastAsiaTheme="minorEastAsia" w:hAnsi="Times New Roman" w:cs="Times New Roman"/>
          <w:sz w:val="24"/>
          <w:szCs w:val="24"/>
        </w:rPr>
        <w:t>berikan</w:t>
      </w:r>
      <w:proofErr w:type="spellEnd"/>
      <w:r w:rsidRPr="006047A1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proofErr w:type="spellStart"/>
      <w:r w:rsidRPr="006047A1">
        <w:rPr>
          <w:rFonts w:ascii="Times New Roman" w:eastAsiaTheme="minorEastAsia" w:hAnsi="Times New Roman" w:cs="Times New Roman"/>
          <w:sz w:val="24"/>
          <w:szCs w:val="24"/>
        </w:rPr>
        <w:t>analisis</w:t>
      </w:r>
      <w:proofErr w:type="spellEnd"/>
      <w:r w:rsidRPr="006047A1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proofErr w:type="spellStart"/>
      <w:r w:rsidRPr="006047A1">
        <w:rPr>
          <w:rFonts w:ascii="Times New Roman" w:eastAsiaTheme="minorEastAsia" w:hAnsi="Times New Roman" w:cs="Times New Roman"/>
          <w:sz w:val="24"/>
          <w:szCs w:val="24"/>
        </w:rPr>
        <w:t>dari</w:t>
      </w:r>
      <w:proofErr w:type="spellEnd"/>
      <w:r w:rsidRPr="006047A1">
        <w:rPr>
          <w:rFonts w:ascii="Times New Roman" w:eastAsiaTheme="minorEastAsia" w:hAnsi="Times New Roman" w:cs="Times New Roman"/>
          <w:sz w:val="24"/>
          <w:szCs w:val="24"/>
        </w:rPr>
        <w:t xml:space="preserve"> input </w:t>
      </w:r>
      <w:proofErr w:type="spellStart"/>
      <w:r w:rsidRPr="006047A1">
        <w:rPr>
          <w:rFonts w:ascii="Times New Roman" w:eastAsiaTheme="minorEastAsia" w:hAnsi="Times New Roman" w:cs="Times New Roman"/>
          <w:sz w:val="24"/>
          <w:szCs w:val="24"/>
        </w:rPr>
        <w:t>sampai</w:t>
      </w:r>
      <w:proofErr w:type="spellEnd"/>
      <w:r w:rsidRPr="006047A1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proofErr w:type="gramStart"/>
      <w:r w:rsidRPr="006047A1">
        <w:rPr>
          <w:rFonts w:ascii="Times New Roman" w:eastAsiaTheme="minorEastAsia" w:hAnsi="Times New Roman" w:cs="Times New Roman"/>
          <w:sz w:val="24"/>
          <w:szCs w:val="24"/>
        </w:rPr>
        <w:t>output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:</w:t>
      </w:r>
      <w:proofErr w:type="gramEnd"/>
      <w:r w:rsidR="008216AC">
        <w:rPr>
          <w:rFonts w:ascii="Times New Roman" w:eastAsiaTheme="minorEastAsia" w:hAnsi="Times New Roman" w:cs="Times New Roman"/>
          <w:sz w:val="24"/>
          <w:szCs w:val="24"/>
        </w:rPr>
        <w:t xml:space="preserve"> (</w:t>
      </w:r>
      <w:proofErr w:type="spellStart"/>
      <w:r w:rsidR="008216AC">
        <w:rPr>
          <w:rFonts w:ascii="Times New Roman" w:eastAsiaTheme="minorEastAsia" w:hAnsi="Times New Roman" w:cs="Times New Roman"/>
          <w:sz w:val="24"/>
          <w:szCs w:val="24"/>
        </w:rPr>
        <w:t>skor</w:t>
      </w:r>
      <w:proofErr w:type="spellEnd"/>
      <w:r w:rsidR="008216AC">
        <w:rPr>
          <w:rFonts w:ascii="Times New Roman" w:eastAsiaTheme="minorEastAsia" w:hAnsi="Times New Roman" w:cs="Times New Roman"/>
          <w:sz w:val="24"/>
          <w:szCs w:val="24"/>
        </w:rPr>
        <w:t xml:space="preserve"> 30)</w:t>
      </w:r>
    </w:p>
    <w:p w14:paraId="661CB94F" w14:textId="7DA77888" w:rsidR="006047A1" w:rsidRDefault="006047A1" w:rsidP="006047A1">
      <w:pPr>
        <w:pStyle w:val="ListParagraph"/>
        <w:numPr>
          <w:ilvl w:val="0"/>
          <w:numId w:val="18"/>
        </w:numPr>
        <w:spacing w:after="0" w:line="240" w:lineRule="auto"/>
        <w:jc w:val="both"/>
        <w:rPr>
          <w:rFonts w:ascii="Times New Roman" w:eastAsiaTheme="minorEastAsia" w:hAnsi="Times New Roman" w:cs="Times New Roman"/>
          <w:sz w:val="24"/>
          <w:szCs w:val="24"/>
        </w:rPr>
      </w:pPr>
      <w:proofErr w:type="spellStart"/>
      <w:r>
        <w:rPr>
          <w:rFonts w:ascii="Times New Roman" w:eastAsiaTheme="minorEastAsia" w:hAnsi="Times New Roman" w:cs="Times New Roman"/>
          <w:sz w:val="24"/>
          <w:szCs w:val="24"/>
        </w:rPr>
        <w:t>T</w:t>
      </w:r>
      <w:r w:rsidRPr="006047A1">
        <w:rPr>
          <w:rFonts w:ascii="Times New Roman" w:eastAsiaTheme="minorEastAsia" w:hAnsi="Times New Roman" w:cs="Times New Roman"/>
          <w:sz w:val="24"/>
          <w:szCs w:val="24"/>
        </w:rPr>
        <w:t>iap</w:t>
      </w:r>
      <w:proofErr w:type="spellEnd"/>
      <w:r w:rsidRPr="006047A1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proofErr w:type="spellStart"/>
      <w:r w:rsidRPr="006047A1">
        <w:rPr>
          <w:rFonts w:ascii="Times New Roman" w:eastAsiaTheme="minorEastAsia" w:hAnsi="Times New Roman" w:cs="Times New Roman"/>
          <w:sz w:val="24"/>
          <w:szCs w:val="24"/>
        </w:rPr>
        <w:t>bagian</w:t>
      </w:r>
      <w:proofErr w:type="spellEnd"/>
      <w:r>
        <w:rPr>
          <w:rFonts w:ascii="Times New Roman" w:eastAsiaTheme="minorEastAsia" w:hAnsi="Times New Roman" w:cs="Times New Roman"/>
          <w:sz w:val="24"/>
          <w:szCs w:val="24"/>
        </w:rPr>
        <w:t>;</w:t>
      </w:r>
    </w:p>
    <w:p w14:paraId="4251D658" w14:textId="68E03D95" w:rsidR="006047A1" w:rsidRDefault="006047A1" w:rsidP="006047A1">
      <w:pPr>
        <w:pStyle w:val="ListParagraph"/>
        <w:numPr>
          <w:ilvl w:val="0"/>
          <w:numId w:val="18"/>
        </w:numPr>
        <w:spacing w:after="0" w:line="240" w:lineRule="auto"/>
        <w:jc w:val="both"/>
        <w:rPr>
          <w:rFonts w:ascii="Times New Roman" w:eastAsiaTheme="minorEastAsia" w:hAnsi="Times New Roman" w:cs="Times New Roman"/>
          <w:sz w:val="24"/>
          <w:szCs w:val="24"/>
        </w:rPr>
      </w:pPr>
      <w:proofErr w:type="spellStart"/>
      <w:r>
        <w:rPr>
          <w:rFonts w:ascii="Times New Roman" w:eastAsiaTheme="minorEastAsia" w:hAnsi="Times New Roman" w:cs="Times New Roman"/>
          <w:sz w:val="24"/>
          <w:szCs w:val="24"/>
        </w:rPr>
        <w:t>S</w:t>
      </w:r>
      <w:r w:rsidRPr="006047A1">
        <w:rPr>
          <w:rFonts w:ascii="Times New Roman" w:eastAsiaTheme="minorEastAsia" w:hAnsi="Times New Roman" w:cs="Times New Roman"/>
          <w:sz w:val="24"/>
          <w:szCs w:val="24"/>
        </w:rPr>
        <w:t>ecara</w:t>
      </w:r>
      <w:proofErr w:type="spellEnd"/>
      <w:r w:rsidRPr="006047A1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proofErr w:type="spellStart"/>
      <w:r w:rsidRPr="006047A1">
        <w:rPr>
          <w:rFonts w:ascii="Times New Roman" w:eastAsiaTheme="minorEastAsia" w:hAnsi="Times New Roman" w:cs="Times New Roman"/>
          <w:sz w:val="24"/>
          <w:szCs w:val="24"/>
        </w:rPr>
        <w:t>keseluruhan</w:t>
      </w:r>
      <w:proofErr w:type="spellEnd"/>
      <w:r w:rsidRPr="006047A1">
        <w:rPr>
          <w:rFonts w:ascii="Times New Roman" w:eastAsiaTheme="minorEastAsia" w:hAnsi="Times New Roman" w:cs="Times New Roman"/>
          <w:sz w:val="24"/>
          <w:szCs w:val="24"/>
        </w:rPr>
        <w:t>,</w:t>
      </w:r>
    </w:p>
    <w:p w14:paraId="3FAE3CC3" w14:textId="77777777" w:rsidR="006047A1" w:rsidRDefault="006047A1" w:rsidP="006047A1">
      <w:pPr>
        <w:spacing w:after="0" w:line="240" w:lineRule="auto"/>
        <w:jc w:val="both"/>
        <w:rPr>
          <w:rFonts w:ascii="Times New Roman" w:eastAsiaTheme="minorEastAsia" w:hAnsi="Times New Roman" w:cs="Times New Roman"/>
          <w:sz w:val="24"/>
          <w:szCs w:val="24"/>
        </w:rPr>
      </w:pPr>
    </w:p>
    <w:p w14:paraId="2BCBF47F" w14:textId="38AB4EC4" w:rsidR="003C6E7E" w:rsidRDefault="00D07D88" w:rsidP="006047A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D07D88">
        <w:rPr>
          <w:rFonts w:ascii="Times New Roman" w:hAnsi="Times New Roman" w:cs="Times New Roman"/>
          <w:sz w:val="24"/>
          <w:szCs w:val="24"/>
        </w:rPr>
        <w:t>Serat</w:t>
      </w:r>
      <w:proofErr w:type="spellEnd"/>
      <w:r w:rsidRPr="00D07D8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D07D88">
        <w:rPr>
          <w:rFonts w:ascii="Times New Roman" w:hAnsi="Times New Roman" w:cs="Times New Roman"/>
          <w:sz w:val="24"/>
          <w:szCs w:val="24"/>
        </w:rPr>
        <w:t>optik</w:t>
      </w:r>
      <w:proofErr w:type="spellEnd"/>
      <w:r w:rsidRPr="00D07D8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D07D88">
        <w:rPr>
          <w:rFonts w:ascii="Times New Roman" w:hAnsi="Times New Roman" w:cs="Times New Roman"/>
          <w:sz w:val="24"/>
          <w:szCs w:val="24"/>
        </w:rPr>
        <w:t>dikarakteristik</w:t>
      </w:r>
      <w:r>
        <w:rPr>
          <w:rFonts w:ascii="Times New Roman" w:hAnsi="Times New Roman" w:cs="Times New Roman"/>
          <w:sz w:val="24"/>
          <w:szCs w:val="24"/>
        </w:rPr>
        <w:t>k</w:t>
      </w:r>
      <w:r w:rsidRPr="00D07D88">
        <w:rPr>
          <w:rFonts w:ascii="Times New Roman" w:hAnsi="Times New Roman" w:cs="Times New Roman"/>
          <w:sz w:val="24"/>
          <w:szCs w:val="24"/>
        </w:rPr>
        <w:t>an</w:t>
      </w:r>
      <w:proofErr w:type="spellEnd"/>
      <w:r w:rsidRPr="00D07D88">
        <w:rPr>
          <w:rFonts w:ascii="Times New Roman" w:hAnsi="Times New Roman" w:cs="Times New Roman"/>
          <w:sz w:val="24"/>
          <w:szCs w:val="24"/>
        </w:rPr>
        <w:t xml:space="preserve"> oleh </w:t>
      </w:r>
      <w:proofErr w:type="spellStart"/>
      <w:r w:rsidRPr="00D07D88">
        <w:rPr>
          <w:rFonts w:ascii="Times New Roman" w:hAnsi="Times New Roman" w:cs="Times New Roman"/>
          <w:sz w:val="24"/>
          <w:szCs w:val="24"/>
        </w:rPr>
        <w:t>strukturnya</w:t>
      </w:r>
      <w:proofErr w:type="spellEnd"/>
      <w:r w:rsidRPr="00D07D88">
        <w:rPr>
          <w:rFonts w:ascii="Times New Roman" w:hAnsi="Times New Roman" w:cs="Times New Roman"/>
          <w:sz w:val="24"/>
          <w:szCs w:val="24"/>
        </w:rPr>
        <w:t xml:space="preserve"> dan </w:t>
      </w:r>
      <w:proofErr w:type="spellStart"/>
      <w:r w:rsidRPr="00D07D88">
        <w:rPr>
          <w:rFonts w:ascii="Times New Roman" w:hAnsi="Times New Roman" w:cs="Times New Roman"/>
          <w:sz w:val="24"/>
          <w:szCs w:val="24"/>
        </w:rPr>
        <w:t>sifat</w:t>
      </w:r>
      <w:proofErr w:type="spellEnd"/>
      <w:r w:rsidRPr="00D07D8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D07D88">
        <w:rPr>
          <w:rFonts w:ascii="Times New Roman" w:hAnsi="Times New Roman" w:cs="Times New Roman"/>
          <w:sz w:val="24"/>
          <w:szCs w:val="24"/>
        </w:rPr>
        <w:t>transmisinya</w:t>
      </w:r>
      <w:proofErr w:type="spellEnd"/>
      <w:r w:rsidRPr="00D07D88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Pr="00D07D88">
        <w:rPr>
          <w:rFonts w:ascii="Times New Roman" w:hAnsi="Times New Roman" w:cs="Times New Roman"/>
          <w:sz w:val="24"/>
          <w:szCs w:val="24"/>
        </w:rPr>
        <w:t>Secara</w:t>
      </w:r>
      <w:proofErr w:type="spellEnd"/>
      <w:r w:rsidRPr="00D07D8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D07D88">
        <w:rPr>
          <w:rFonts w:ascii="Times New Roman" w:hAnsi="Times New Roman" w:cs="Times New Roman"/>
          <w:sz w:val="24"/>
          <w:szCs w:val="24"/>
        </w:rPr>
        <w:t>dasar</w:t>
      </w:r>
      <w:proofErr w:type="spellEnd"/>
      <w:r w:rsidRPr="00D07D88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D07D88">
        <w:rPr>
          <w:rFonts w:ascii="Times New Roman" w:hAnsi="Times New Roman" w:cs="Times New Roman"/>
          <w:sz w:val="24"/>
          <w:szCs w:val="24"/>
        </w:rPr>
        <w:t>serat</w:t>
      </w:r>
      <w:proofErr w:type="spellEnd"/>
      <w:r w:rsidRPr="00D07D8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D07D88">
        <w:rPr>
          <w:rFonts w:ascii="Times New Roman" w:hAnsi="Times New Roman" w:cs="Times New Roman"/>
          <w:sz w:val="24"/>
          <w:szCs w:val="24"/>
        </w:rPr>
        <w:t>optik</w:t>
      </w:r>
      <w:proofErr w:type="spellEnd"/>
      <w:r w:rsidRPr="00D07D8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D07D88">
        <w:rPr>
          <w:rFonts w:ascii="Times New Roman" w:hAnsi="Times New Roman" w:cs="Times New Roman"/>
          <w:sz w:val="24"/>
          <w:szCs w:val="24"/>
        </w:rPr>
        <w:t>diklasifikasikan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D07D88">
        <w:rPr>
          <w:rFonts w:ascii="Times New Roman" w:hAnsi="Times New Roman" w:cs="Times New Roman"/>
          <w:sz w:val="24"/>
          <w:szCs w:val="24"/>
        </w:rPr>
        <w:t>menjadi</w:t>
      </w:r>
      <w:proofErr w:type="spellEnd"/>
      <w:r w:rsidRPr="00D07D88">
        <w:rPr>
          <w:rFonts w:ascii="Times New Roman" w:hAnsi="Times New Roman" w:cs="Times New Roman"/>
          <w:sz w:val="24"/>
          <w:szCs w:val="24"/>
        </w:rPr>
        <w:t xml:space="preserve"> dua. </w:t>
      </w:r>
      <w:proofErr w:type="spellStart"/>
      <w:r w:rsidRPr="00D07D88">
        <w:rPr>
          <w:rFonts w:ascii="Times New Roman" w:hAnsi="Times New Roman" w:cs="Times New Roman"/>
          <w:sz w:val="24"/>
          <w:szCs w:val="24"/>
        </w:rPr>
        <w:t>Pertama</w:t>
      </w:r>
      <w:proofErr w:type="spellEnd"/>
      <w:r w:rsidRPr="00D07D8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D07D88">
        <w:rPr>
          <w:rFonts w:ascii="Times New Roman" w:hAnsi="Times New Roman" w:cs="Times New Roman"/>
          <w:sz w:val="24"/>
          <w:szCs w:val="24"/>
        </w:rPr>
        <w:t>adalah</w:t>
      </w:r>
      <w:proofErr w:type="spellEnd"/>
      <w:r w:rsidRPr="00D07D8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D07D88">
        <w:rPr>
          <w:rFonts w:ascii="Times New Roman" w:hAnsi="Times New Roman" w:cs="Times New Roman"/>
          <w:sz w:val="24"/>
          <w:szCs w:val="24"/>
        </w:rPr>
        <w:t>serat</w:t>
      </w:r>
      <w:proofErr w:type="spellEnd"/>
      <w:r w:rsidRPr="00D07D8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D07D88">
        <w:rPr>
          <w:rFonts w:ascii="Times New Roman" w:hAnsi="Times New Roman" w:cs="Times New Roman"/>
          <w:sz w:val="24"/>
          <w:szCs w:val="24"/>
        </w:rPr>
        <w:t>optik</w:t>
      </w:r>
      <w:proofErr w:type="spellEnd"/>
      <w:r w:rsidRPr="00D07D88">
        <w:rPr>
          <w:rFonts w:ascii="Times New Roman" w:hAnsi="Times New Roman" w:cs="Times New Roman"/>
          <w:sz w:val="24"/>
          <w:szCs w:val="24"/>
        </w:rPr>
        <w:t xml:space="preserve"> mode </w:t>
      </w:r>
      <w:proofErr w:type="spellStart"/>
      <w:r w:rsidRPr="00D07D88">
        <w:rPr>
          <w:rFonts w:ascii="Times New Roman" w:hAnsi="Times New Roman" w:cs="Times New Roman"/>
          <w:sz w:val="24"/>
          <w:szCs w:val="24"/>
        </w:rPr>
        <w:t>tunggal</w:t>
      </w:r>
      <w:proofErr w:type="spellEnd"/>
      <w:r w:rsidRPr="00D07D88">
        <w:rPr>
          <w:rFonts w:ascii="Times New Roman" w:hAnsi="Times New Roman" w:cs="Times New Roman"/>
          <w:sz w:val="24"/>
          <w:szCs w:val="24"/>
        </w:rPr>
        <w:t xml:space="preserve"> dan </w:t>
      </w:r>
      <w:proofErr w:type="spellStart"/>
      <w:r w:rsidRPr="00D07D88">
        <w:rPr>
          <w:rFonts w:ascii="Times New Roman" w:hAnsi="Times New Roman" w:cs="Times New Roman"/>
          <w:sz w:val="24"/>
          <w:szCs w:val="24"/>
        </w:rPr>
        <w:t>kedua</w:t>
      </w:r>
      <w:proofErr w:type="spellEnd"/>
      <w:r w:rsidRPr="00D07D8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D07D88">
        <w:rPr>
          <w:rFonts w:ascii="Times New Roman" w:hAnsi="Times New Roman" w:cs="Times New Roman"/>
          <w:sz w:val="24"/>
          <w:szCs w:val="24"/>
        </w:rPr>
        <w:t>adalah</w:t>
      </w:r>
      <w:proofErr w:type="spellEnd"/>
      <w:r w:rsidRPr="00D07D8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D07D88">
        <w:rPr>
          <w:rFonts w:ascii="Times New Roman" w:hAnsi="Times New Roman" w:cs="Times New Roman"/>
          <w:sz w:val="24"/>
          <w:szCs w:val="24"/>
        </w:rPr>
        <w:t>serat</w:t>
      </w:r>
      <w:proofErr w:type="spellEnd"/>
      <w:r w:rsidRPr="00D07D8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D07D88">
        <w:rPr>
          <w:rFonts w:ascii="Times New Roman" w:hAnsi="Times New Roman" w:cs="Times New Roman"/>
          <w:sz w:val="24"/>
          <w:szCs w:val="24"/>
        </w:rPr>
        <w:t>optik</w:t>
      </w:r>
      <w:proofErr w:type="spellEnd"/>
      <w:r w:rsidRPr="00D07D8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D07D88">
        <w:rPr>
          <w:rFonts w:ascii="Times New Roman" w:hAnsi="Times New Roman" w:cs="Times New Roman"/>
          <w:sz w:val="24"/>
          <w:szCs w:val="24"/>
        </w:rPr>
        <w:t>multi mode</w:t>
      </w:r>
      <w:proofErr w:type="spellEnd"/>
      <w:r w:rsidRPr="00D07D88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Pr="00D07D88">
        <w:rPr>
          <w:rFonts w:ascii="Times New Roman" w:hAnsi="Times New Roman" w:cs="Times New Roman"/>
          <w:sz w:val="24"/>
          <w:szCs w:val="24"/>
        </w:rPr>
        <w:t>Struktur</w:t>
      </w:r>
      <w:proofErr w:type="spellEnd"/>
      <w:r w:rsidRPr="00D07D8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D07D88">
        <w:rPr>
          <w:rFonts w:ascii="Times New Roman" w:hAnsi="Times New Roman" w:cs="Times New Roman"/>
          <w:sz w:val="24"/>
          <w:szCs w:val="24"/>
        </w:rPr>
        <w:t>dasarnya</w:t>
      </w:r>
      <w:proofErr w:type="spellEnd"/>
      <w:r w:rsidRPr="00D07D8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D07D88">
        <w:rPr>
          <w:rFonts w:ascii="Times New Roman" w:hAnsi="Times New Roman" w:cs="Times New Roman"/>
          <w:sz w:val="24"/>
          <w:szCs w:val="24"/>
        </w:rPr>
        <w:t>berbeda</w:t>
      </w:r>
      <w:proofErr w:type="spellEnd"/>
      <w:r w:rsidRPr="00D07D88">
        <w:rPr>
          <w:rFonts w:ascii="Times New Roman" w:hAnsi="Times New Roman" w:cs="Times New Roman"/>
          <w:sz w:val="24"/>
          <w:szCs w:val="24"/>
        </w:rPr>
        <w:t xml:space="preserve"> pada </w:t>
      </w:r>
      <w:proofErr w:type="spellStart"/>
      <w:r w:rsidRPr="00D07D88">
        <w:rPr>
          <w:rFonts w:ascii="Times New Roman" w:hAnsi="Times New Roman" w:cs="Times New Roman"/>
          <w:sz w:val="24"/>
          <w:szCs w:val="24"/>
        </w:rPr>
        <w:t>ukuran</w:t>
      </w:r>
      <w:proofErr w:type="spellEnd"/>
      <w:r w:rsidRPr="00D07D8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D07D88">
        <w:rPr>
          <w:rFonts w:ascii="Times New Roman" w:hAnsi="Times New Roman" w:cs="Times New Roman"/>
          <w:sz w:val="24"/>
          <w:szCs w:val="24"/>
        </w:rPr>
        <w:t>intinya</w:t>
      </w:r>
      <w:proofErr w:type="spellEnd"/>
      <w:r w:rsidRPr="00D07D88">
        <w:rPr>
          <w:rFonts w:ascii="Times New Roman" w:hAnsi="Times New Roman" w:cs="Times New Roman"/>
          <w:sz w:val="24"/>
          <w:szCs w:val="24"/>
        </w:rPr>
        <w:t xml:space="preserve">. </w:t>
      </w:r>
    </w:p>
    <w:p w14:paraId="771D4349" w14:textId="77777777" w:rsidR="00D07D88" w:rsidRDefault="00D07D88" w:rsidP="006047A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080A5078" w14:textId="4E7C260D" w:rsidR="00D07D88" w:rsidRPr="00F75EAE" w:rsidRDefault="00D07D88" w:rsidP="00D07D88">
      <w:pPr>
        <w:pStyle w:val="ListParagraph"/>
        <w:numPr>
          <w:ilvl w:val="0"/>
          <w:numId w:val="17"/>
        </w:numPr>
        <w:spacing w:after="0" w:line="240" w:lineRule="auto"/>
        <w:jc w:val="both"/>
        <w:rPr>
          <w:rFonts w:ascii="Times New Roman" w:eastAsiaTheme="minorEastAsia" w:hAnsi="Times New Roman" w:cs="Times New Roman"/>
          <w:sz w:val="24"/>
          <w:szCs w:val="24"/>
        </w:rPr>
      </w:pPr>
      <w:proofErr w:type="spellStart"/>
      <w:r>
        <w:rPr>
          <w:rFonts w:ascii="Times New Roman" w:eastAsiaTheme="minorEastAsia" w:hAnsi="Times New Roman" w:cs="Times New Roman"/>
          <w:sz w:val="24"/>
          <w:szCs w:val="24"/>
        </w:rPr>
        <w:t>Berikan</w:t>
      </w:r>
      <w:proofErr w:type="spellEnd"/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eastAsiaTheme="minorEastAsia" w:hAnsi="Times New Roman" w:cs="Times New Roman"/>
          <w:sz w:val="24"/>
          <w:szCs w:val="24"/>
        </w:rPr>
        <w:t>uraian</w:t>
      </w:r>
      <w:proofErr w:type="spellEnd"/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eastAsiaTheme="minorEastAsia" w:hAnsi="Times New Roman" w:cs="Times New Roman"/>
          <w:sz w:val="24"/>
          <w:szCs w:val="24"/>
        </w:rPr>
        <w:t>mengenai</w:t>
      </w:r>
      <w:proofErr w:type="spellEnd"/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proofErr w:type="spellStart"/>
      <w:r w:rsidRPr="00D07D88">
        <w:rPr>
          <w:rFonts w:ascii="Times New Roman" w:hAnsi="Times New Roman" w:cs="Times New Roman"/>
          <w:sz w:val="24"/>
          <w:szCs w:val="24"/>
        </w:rPr>
        <w:t>serat</w:t>
      </w:r>
      <w:proofErr w:type="spellEnd"/>
      <w:r w:rsidRPr="00D07D8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D07D88">
        <w:rPr>
          <w:rFonts w:ascii="Times New Roman" w:hAnsi="Times New Roman" w:cs="Times New Roman"/>
          <w:sz w:val="24"/>
          <w:szCs w:val="24"/>
        </w:rPr>
        <w:t>optik</w:t>
      </w:r>
      <w:proofErr w:type="spellEnd"/>
      <w:r w:rsidRPr="00D07D88">
        <w:rPr>
          <w:rFonts w:ascii="Times New Roman" w:hAnsi="Times New Roman" w:cs="Times New Roman"/>
          <w:sz w:val="24"/>
          <w:szCs w:val="24"/>
        </w:rPr>
        <w:t xml:space="preserve"> mode </w:t>
      </w:r>
      <w:proofErr w:type="spellStart"/>
      <w:r w:rsidRPr="00D07D88">
        <w:rPr>
          <w:rFonts w:ascii="Times New Roman" w:hAnsi="Times New Roman" w:cs="Times New Roman"/>
          <w:sz w:val="24"/>
          <w:szCs w:val="24"/>
        </w:rPr>
        <w:t>tunggal</w:t>
      </w:r>
      <w:proofErr w:type="spellEnd"/>
      <w:r w:rsidRPr="00D07D88">
        <w:rPr>
          <w:rFonts w:ascii="Times New Roman" w:hAnsi="Times New Roman" w:cs="Times New Roman"/>
          <w:sz w:val="24"/>
          <w:szCs w:val="24"/>
        </w:rPr>
        <w:t xml:space="preserve"> dan </w:t>
      </w:r>
      <w:proofErr w:type="spellStart"/>
      <w:r w:rsidRPr="00D07D88">
        <w:rPr>
          <w:rFonts w:ascii="Times New Roman" w:hAnsi="Times New Roman" w:cs="Times New Roman"/>
          <w:sz w:val="24"/>
          <w:szCs w:val="24"/>
        </w:rPr>
        <w:t>serat</w:t>
      </w:r>
      <w:proofErr w:type="spellEnd"/>
      <w:r w:rsidRPr="00D07D8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D07D88">
        <w:rPr>
          <w:rFonts w:ascii="Times New Roman" w:hAnsi="Times New Roman" w:cs="Times New Roman"/>
          <w:sz w:val="24"/>
          <w:szCs w:val="24"/>
        </w:rPr>
        <w:t>optik</w:t>
      </w:r>
      <w:proofErr w:type="spellEnd"/>
      <w:r w:rsidRPr="00D07D8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D07D88">
        <w:rPr>
          <w:rFonts w:ascii="Times New Roman" w:hAnsi="Times New Roman" w:cs="Times New Roman"/>
          <w:sz w:val="24"/>
          <w:szCs w:val="24"/>
        </w:rPr>
        <w:t>multi mode</w:t>
      </w:r>
      <w:proofErr w:type="spellEnd"/>
      <w:r w:rsidRPr="00D07D88">
        <w:rPr>
          <w:rFonts w:ascii="Times New Roman" w:hAnsi="Times New Roman" w:cs="Times New Roman"/>
          <w:sz w:val="24"/>
          <w:szCs w:val="24"/>
        </w:rPr>
        <w:t>.</w:t>
      </w:r>
      <w:r w:rsidR="008216AC">
        <w:rPr>
          <w:rFonts w:ascii="Times New Roman" w:hAnsi="Times New Roman" w:cs="Times New Roman"/>
          <w:sz w:val="24"/>
          <w:szCs w:val="24"/>
        </w:rPr>
        <w:t xml:space="preserve"> (</w:t>
      </w:r>
      <w:proofErr w:type="spellStart"/>
      <w:proofErr w:type="gramStart"/>
      <w:r w:rsidR="008216AC">
        <w:rPr>
          <w:rFonts w:ascii="Times New Roman" w:hAnsi="Times New Roman" w:cs="Times New Roman"/>
          <w:sz w:val="24"/>
          <w:szCs w:val="24"/>
        </w:rPr>
        <w:t>skor</w:t>
      </w:r>
      <w:proofErr w:type="spellEnd"/>
      <w:proofErr w:type="gramEnd"/>
      <w:r w:rsidR="008216AC">
        <w:rPr>
          <w:rFonts w:ascii="Times New Roman" w:hAnsi="Times New Roman" w:cs="Times New Roman"/>
          <w:sz w:val="24"/>
          <w:szCs w:val="24"/>
        </w:rPr>
        <w:t xml:space="preserve"> 30)</w:t>
      </w:r>
    </w:p>
    <w:p w14:paraId="6309BD6B" w14:textId="77777777" w:rsidR="00F75EAE" w:rsidRDefault="00F75EAE" w:rsidP="00F75EAE">
      <w:pPr>
        <w:spacing w:after="0" w:line="240" w:lineRule="auto"/>
        <w:jc w:val="both"/>
        <w:rPr>
          <w:rFonts w:ascii="Times New Roman" w:eastAsiaTheme="minorEastAsia" w:hAnsi="Times New Roman" w:cs="Times New Roman"/>
          <w:sz w:val="24"/>
          <w:szCs w:val="24"/>
        </w:rPr>
      </w:pPr>
    </w:p>
    <w:p w14:paraId="7EED6CA7" w14:textId="151D2B60" w:rsidR="00F75EAE" w:rsidRDefault="0039425A" w:rsidP="00F75EAE">
      <w:pPr>
        <w:spacing w:after="0" w:line="240" w:lineRule="auto"/>
        <w:jc w:val="both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Salah </w:t>
      </w:r>
      <w:proofErr w:type="spellStart"/>
      <w:r>
        <w:rPr>
          <w:rFonts w:ascii="Times New Roman" w:eastAsiaTheme="minorEastAsia" w:hAnsi="Times New Roman" w:cs="Times New Roman"/>
          <w:sz w:val="24"/>
          <w:szCs w:val="24"/>
        </w:rPr>
        <w:t>satu</w:t>
      </w:r>
      <w:proofErr w:type="spellEnd"/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eastAsiaTheme="minorEastAsia" w:hAnsi="Times New Roman" w:cs="Times New Roman"/>
          <w:sz w:val="24"/>
          <w:szCs w:val="24"/>
        </w:rPr>
        <w:t>bagian</w:t>
      </w:r>
      <w:proofErr w:type="spellEnd"/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eastAsiaTheme="minorEastAsia" w:hAnsi="Times New Roman" w:cs="Times New Roman"/>
          <w:sz w:val="24"/>
          <w:szCs w:val="24"/>
        </w:rPr>
        <w:t>penting</w:t>
      </w:r>
      <w:proofErr w:type="spellEnd"/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eastAsiaTheme="minorEastAsia" w:hAnsi="Times New Roman" w:cs="Times New Roman"/>
          <w:sz w:val="24"/>
          <w:szCs w:val="24"/>
        </w:rPr>
        <w:t>dari</w:t>
      </w:r>
      <w:proofErr w:type="spellEnd"/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eastAsiaTheme="minorEastAsia" w:hAnsi="Times New Roman" w:cs="Times New Roman"/>
          <w:sz w:val="24"/>
          <w:szCs w:val="24"/>
        </w:rPr>
        <w:t>sistem</w:t>
      </w:r>
      <w:proofErr w:type="spellEnd"/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eastAsiaTheme="minorEastAsia" w:hAnsi="Times New Roman" w:cs="Times New Roman"/>
          <w:sz w:val="24"/>
          <w:szCs w:val="24"/>
        </w:rPr>
        <w:t>komunikasi</w:t>
      </w:r>
      <w:proofErr w:type="spellEnd"/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eastAsiaTheme="minorEastAsia" w:hAnsi="Times New Roman" w:cs="Times New Roman"/>
          <w:sz w:val="24"/>
          <w:szCs w:val="24"/>
        </w:rPr>
        <w:t>serat</w:t>
      </w:r>
      <w:proofErr w:type="spellEnd"/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eastAsiaTheme="minorEastAsia" w:hAnsi="Times New Roman" w:cs="Times New Roman"/>
          <w:sz w:val="24"/>
          <w:szCs w:val="24"/>
        </w:rPr>
        <w:t>optik</w:t>
      </w:r>
      <w:proofErr w:type="spellEnd"/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eastAsiaTheme="minorEastAsia" w:hAnsi="Times New Roman" w:cs="Times New Roman"/>
          <w:sz w:val="24"/>
          <w:szCs w:val="24"/>
        </w:rPr>
        <w:t>adalah</w:t>
      </w:r>
      <w:proofErr w:type="spellEnd"/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eastAsiaTheme="minorEastAsia" w:hAnsi="Times New Roman" w:cs="Times New Roman"/>
          <w:sz w:val="24"/>
          <w:szCs w:val="24"/>
        </w:rPr>
        <w:t>bagian</w:t>
      </w:r>
      <w:proofErr w:type="spellEnd"/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eastAsiaTheme="minorEastAsia" w:hAnsi="Times New Roman" w:cs="Times New Roman"/>
          <w:sz w:val="24"/>
          <w:szCs w:val="24"/>
        </w:rPr>
        <w:t>pemancar</w:t>
      </w:r>
      <w:proofErr w:type="spellEnd"/>
      <w:r>
        <w:rPr>
          <w:rFonts w:ascii="Times New Roman" w:eastAsiaTheme="minorEastAsia" w:hAnsi="Times New Roman" w:cs="Times New Roman"/>
          <w:sz w:val="24"/>
          <w:szCs w:val="24"/>
        </w:rPr>
        <w:t xml:space="preserve"> yang </w:t>
      </w:r>
      <w:proofErr w:type="spellStart"/>
      <w:r>
        <w:rPr>
          <w:rFonts w:ascii="Times New Roman" w:eastAsiaTheme="minorEastAsia" w:hAnsi="Times New Roman" w:cs="Times New Roman"/>
          <w:sz w:val="24"/>
          <w:szCs w:val="24"/>
        </w:rPr>
        <w:t>terdiri</w:t>
      </w:r>
      <w:proofErr w:type="spellEnd"/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eastAsiaTheme="minorEastAsia" w:hAnsi="Times New Roman" w:cs="Times New Roman"/>
          <w:sz w:val="24"/>
          <w:szCs w:val="24"/>
        </w:rPr>
        <w:t>dari</w:t>
      </w:r>
      <w:proofErr w:type="spellEnd"/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eastAsiaTheme="minorEastAsia" w:hAnsi="Times New Roman" w:cs="Times New Roman"/>
          <w:sz w:val="24"/>
          <w:szCs w:val="24"/>
        </w:rPr>
        <w:t>rangkaian</w:t>
      </w:r>
      <w:proofErr w:type="spellEnd"/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eastAsiaTheme="minorEastAsia" w:hAnsi="Times New Roman" w:cs="Times New Roman"/>
          <w:sz w:val="24"/>
          <w:szCs w:val="24"/>
        </w:rPr>
        <w:t>penguat</w:t>
      </w:r>
      <w:proofErr w:type="spellEnd"/>
      <w:r>
        <w:rPr>
          <w:rFonts w:ascii="Times New Roman" w:eastAsiaTheme="minorEastAsia" w:hAnsi="Times New Roman" w:cs="Times New Roman"/>
          <w:sz w:val="24"/>
          <w:szCs w:val="24"/>
        </w:rPr>
        <w:t xml:space="preserve"> dan </w:t>
      </w:r>
      <w:proofErr w:type="spellStart"/>
      <w:r>
        <w:rPr>
          <w:rFonts w:ascii="Times New Roman" w:eastAsiaTheme="minorEastAsia" w:hAnsi="Times New Roman" w:cs="Times New Roman"/>
          <w:sz w:val="24"/>
          <w:szCs w:val="24"/>
        </w:rPr>
        <w:t>sumber</w:t>
      </w:r>
      <w:proofErr w:type="spellEnd"/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eastAsiaTheme="minorEastAsia" w:hAnsi="Times New Roman" w:cs="Times New Roman"/>
          <w:sz w:val="24"/>
          <w:szCs w:val="24"/>
        </w:rPr>
        <w:t>cahaya</w:t>
      </w:r>
      <w:proofErr w:type="spellEnd"/>
      <w:r>
        <w:rPr>
          <w:rFonts w:ascii="Times New Roman" w:eastAsiaTheme="minorEastAsia" w:hAnsi="Times New Roman" w:cs="Times New Roman"/>
          <w:sz w:val="24"/>
          <w:szCs w:val="24"/>
        </w:rPr>
        <w:t xml:space="preserve">. </w:t>
      </w:r>
      <w:proofErr w:type="spellStart"/>
      <w:r>
        <w:rPr>
          <w:rFonts w:ascii="Times New Roman" w:eastAsiaTheme="minorEastAsia" w:hAnsi="Times New Roman" w:cs="Times New Roman"/>
          <w:sz w:val="24"/>
          <w:szCs w:val="24"/>
        </w:rPr>
        <w:t>Sumber</w:t>
      </w:r>
      <w:proofErr w:type="spellEnd"/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eastAsiaTheme="minorEastAsia" w:hAnsi="Times New Roman" w:cs="Times New Roman"/>
          <w:sz w:val="24"/>
          <w:szCs w:val="24"/>
        </w:rPr>
        <w:t>cahaya</w:t>
      </w:r>
      <w:proofErr w:type="spellEnd"/>
      <w:r>
        <w:rPr>
          <w:rFonts w:ascii="Times New Roman" w:eastAsiaTheme="minorEastAsia" w:hAnsi="Times New Roman" w:cs="Times New Roman"/>
          <w:sz w:val="24"/>
          <w:szCs w:val="24"/>
        </w:rPr>
        <w:t xml:space="preserve"> untuk </w:t>
      </w:r>
      <w:proofErr w:type="spellStart"/>
      <w:r>
        <w:rPr>
          <w:rFonts w:ascii="Times New Roman" w:eastAsiaTheme="minorEastAsia" w:hAnsi="Times New Roman" w:cs="Times New Roman"/>
          <w:sz w:val="24"/>
          <w:szCs w:val="24"/>
        </w:rPr>
        <w:t>serat</w:t>
      </w:r>
      <w:proofErr w:type="spellEnd"/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eastAsiaTheme="minorEastAsia" w:hAnsi="Times New Roman" w:cs="Times New Roman"/>
          <w:sz w:val="24"/>
          <w:szCs w:val="24"/>
        </w:rPr>
        <w:t>opti</w:t>
      </w:r>
      <w:r w:rsidR="008216AC">
        <w:rPr>
          <w:rFonts w:ascii="Times New Roman" w:eastAsiaTheme="minorEastAsia" w:hAnsi="Times New Roman" w:cs="Times New Roman"/>
          <w:sz w:val="24"/>
          <w:szCs w:val="24"/>
        </w:rPr>
        <w:t>k</w:t>
      </w:r>
      <w:proofErr w:type="spellEnd"/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eastAsiaTheme="minorEastAsia" w:hAnsi="Times New Roman" w:cs="Times New Roman"/>
          <w:sz w:val="24"/>
          <w:szCs w:val="24"/>
        </w:rPr>
        <w:t>berlaku</w:t>
      </w:r>
      <w:proofErr w:type="spellEnd"/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eastAsiaTheme="minorEastAsia" w:hAnsi="Times New Roman" w:cs="Times New Roman"/>
          <w:sz w:val="24"/>
          <w:szCs w:val="24"/>
        </w:rPr>
        <w:t>sebagai</w:t>
      </w:r>
      <w:proofErr w:type="spellEnd"/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eastAsiaTheme="minorEastAsia" w:hAnsi="Times New Roman" w:cs="Times New Roman"/>
          <w:sz w:val="24"/>
          <w:szCs w:val="24"/>
        </w:rPr>
        <w:t>pemancar</w:t>
      </w:r>
      <w:proofErr w:type="spellEnd"/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eastAsiaTheme="minorEastAsia" w:hAnsi="Times New Roman" w:cs="Times New Roman"/>
          <w:sz w:val="24"/>
          <w:szCs w:val="24"/>
        </w:rPr>
        <w:t>cahaya</w:t>
      </w:r>
      <w:proofErr w:type="spellEnd"/>
      <w:r>
        <w:rPr>
          <w:rFonts w:ascii="Times New Roman" w:eastAsiaTheme="minorEastAsia" w:hAnsi="Times New Roman" w:cs="Times New Roman"/>
          <w:sz w:val="24"/>
          <w:szCs w:val="24"/>
        </w:rPr>
        <w:t xml:space="preserve">. </w:t>
      </w:r>
      <w:proofErr w:type="spellStart"/>
      <w:r w:rsidR="008216AC">
        <w:rPr>
          <w:rFonts w:ascii="Times New Roman" w:eastAsiaTheme="minorEastAsia" w:hAnsi="Times New Roman" w:cs="Times New Roman"/>
          <w:sz w:val="24"/>
          <w:szCs w:val="24"/>
        </w:rPr>
        <w:t>Berkas</w:t>
      </w:r>
      <w:proofErr w:type="spellEnd"/>
      <w:r w:rsidR="008216AC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proofErr w:type="spellStart"/>
      <w:r w:rsidR="008216AC">
        <w:rPr>
          <w:rFonts w:ascii="Times New Roman" w:eastAsiaTheme="minorEastAsia" w:hAnsi="Times New Roman" w:cs="Times New Roman"/>
          <w:sz w:val="24"/>
          <w:szCs w:val="24"/>
        </w:rPr>
        <w:t>cahayanya</w:t>
      </w:r>
      <w:proofErr w:type="spellEnd"/>
      <w:r w:rsidR="008216AC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proofErr w:type="spellStart"/>
      <w:r w:rsidR="008216AC">
        <w:rPr>
          <w:rFonts w:ascii="Times New Roman" w:eastAsiaTheme="minorEastAsia" w:hAnsi="Times New Roman" w:cs="Times New Roman"/>
          <w:sz w:val="24"/>
          <w:szCs w:val="24"/>
        </w:rPr>
        <w:t>harus</w:t>
      </w:r>
      <w:proofErr w:type="spellEnd"/>
      <w:r w:rsidR="008216AC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proofErr w:type="spellStart"/>
      <w:r w:rsidR="008216AC">
        <w:rPr>
          <w:rFonts w:ascii="Times New Roman" w:eastAsiaTheme="minorEastAsia" w:hAnsi="Times New Roman" w:cs="Times New Roman"/>
          <w:sz w:val="24"/>
          <w:szCs w:val="24"/>
        </w:rPr>
        <w:t>semonokromatik</w:t>
      </w:r>
      <w:proofErr w:type="spellEnd"/>
      <w:r w:rsidR="008216AC">
        <w:rPr>
          <w:rFonts w:ascii="Times New Roman" w:eastAsiaTheme="minorEastAsia" w:hAnsi="Times New Roman" w:cs="Times New Roman"/>
          <w:sz w:val="24"/>
          <w:szCs w:val="24"/>
        </w:rPr>
        <w:t xml:space="preserve"> mungkin dan </w:t>
      </w:r>
      <w:proofErr w:type="spellStart"/>
      <w:r w:rsidR="008216AC">
        <w:rPr>
          <w:rFonts w:ascii="Times New Roman" w:eastAsiaTheme="minorEastAsia" w:hAnsi="Times New Roman" w:cs="Times New Roman"/>
          <w:sz w:val="24"/>
          <w:szCs w:val="24"/>
        </w:rPr>
        <w:t>berintensitas</w:t>
      </w:r>
      <w:proofErr w:type="spellEnd"/>
      <w:r w:rsidR="008216AC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proofErr w:type="spellStart"/>
      <w:r w:rsidR="008216AC">
        <w:rPr>
          <w:rFonts w:ascii="Times New Roman" w:eastAsiaTheme="minorEastAsia" w:hAnsi="Times New Roman" w:cs="Times New Roman"/>
          <w:sz w:val="24"/>
          <w:szCs w:val="24"/>
        </w:rPr>
        <w:t>tinggi</w:t>
      </w:r>
      <w:proofErr w:type="spellEnd"/>
      <w:r w:rsidR="008216AC">
        <w:rPr>
          <w:rFonts w:ascii="Times New Roman" w:eastAsiaTheme="minorEastAsia" w:hAnsi="Times New Roman" w:cs="Times New Roman"/>
          <w:sz w:val="24"/>
          <w:szCs w:val="24"/>
        </w:rPr>
        <w:t>.</w:t>
      </w:r>
    </w:p>
    <w:p w14:paraId="2BC27F7F" w14:textId="77777777" w:rsidR="0039425A" w:rsidRPr="00F75EAE" w:rsidRDefault="0039425A" w:rsidP="00F75EAE">
      <w:pPr>
        <w:spacing w:after="0" w:line="240" w:lineRule="auto"/>
        <w:jc w:val="both"/>
        <w:rPr>
          <w:rFonts w:ascii="Times New Roman" w:eastAsiaTheme="minorEastAsia" w:hAnsi="Times New Roman" w:cs="Times New Roman"/>
          <w:sz w:val="24"/>
          <w:szCs w:val="24"/>
        </w:rPr>
      </w:pPr>
    </w:p>
    <w:p w14:paraId="3A14E669" w14:textId="50FC6CB1" w:rsidR="00F75EAE" w:rsidRPr="00F75EAE" w:rsidRDefault="00F75EAE" w:rsidP="00F75EAE">
      <w:pPr>
        <w:pStyle w:val="ListParagraph"/>
        <w:numPr>
          <w:ilvl w:val="0"/>
          <w:numId w:val="17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75EAE">
        <w:rPr>
          <w:rFonts w:ascii="Times New Roman" w:hAnsi="Times New Roman" w:cs="Times New Roman"/>
          <w:sz w:val="24"/>
          <w:szCs w:val="24"/>
        </w:rPr>
        <w:t xml:space="preserve">Dari </w:t>
      </w:r>
      <w:proofErr w:type="spellStart"/>
      <w:r w:rsidRPr="00F75EAE">
        <w:rPr>
          <w:rFonts w:ascii="Times New Roman" w:hAnsi="Times New Roman" w:cs="Times New Roman"/>
          <w:sz w:val="24"/>
          <w:szCs w:val="24"/>
        </w:rPr>
        <w:t>artikel</w:t>
      </w:r>
      <w:proofErr w:type="spellEnd"/>
      <w:r w:rsidRPr="00F75EAE">
        <w:rPr>
          <w:rFonts w:ascii="Times New Roman" w:hAnsi="Times New Roman" w:cs="Times New Roman"/>
          <w:sz w:val="24"/>
          <w:szCs w:val="24"/>
        </w:rPr>
        <w:t xml:space="preserve"> jurnal </w:t>
      </w:r>
      <w:proofErr w:type="spellStart"/>
      <w:r w:rsidR="008216AC">
        <w:rPr>
          <w:rFonts w:ascii="Times New Roman" w:hAnsi="Times New Roman" w:cs="Times New Roman"/>
          <w:sz w:val="24"/>
          <w:szCs w:val="24"/>
        </w:rPr>
        <w:t>mengenai</w:t>
      </w:r>
      <w:proofErr w:type="spellEnd"/>
      <w:r w:rsidR="008216A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8216AC">
        <w:rPr>
          <w:rFonts w:ascii="Times New Roman" w:hAnsi="Times New Roman" w:cs="Times New Roman"/>
          <w:sz w:val="24"/>
          <w:szCs w:val="24"/>
        </w:rPr>
        <w:t>bagian</w:t>
      </w:r>
      <w:proofErr w:type="spellEnd"/>
      <w:r w:rsidR="008216A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8216AC">
        <w:rPr>
          <w:rFonts w:ascii="Times New Roman" w:hAnsi="Times New Roman" w:cs="Times New Roman"/>
          <w:sz w:val="24"/>
          <w:szCs w:val="24"/>
        </w:rPr>
        <w:t>pemancar</w:t>
      </w:r>
      <w:proofErr w:type="spellEnd"/>
      <w:r w:rsidR="008216AC">
        <w:rPr>
          <w:rFonts w:ascii="Times New Roman" w:hAnsi="Times New Roman" w:cs="Times New Roman"/>
          <w:sz w:val="24"/>
          <w:szCs w:val="24"/>
        </w:rPr>
        <w:t xml:space="preserve"> pada system </w:t>
      </w:r>
      <w:proofErr w:type="spellStart"/>
      <w:r w:rsidR="008216AC">
        <w:rPr>
          <w:rFonts w:ascii="Times New Roman" w:hAnsi="Times New Roman" w:cs="Times New Roman"/>
          <w:sz w:val="24"/>
          <w:szCs w:val="24"/>
        </w:rPr>
        <w:t>komunikasi</w:t>
      </w:r>
      <w:proofErr w:type="spellEnd"/>
      <w:r w:rsidR="008216A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8216AC">
        <w:rPr>
          <w:rFonts w:ascii="Times New Roman" w:hAnsi="Times New Roman" w:cs="Times New Roman"/>
          <w:sz w:val="24"/>
          <w:szCs w:val="24"/>
        </w:rPr>
        <w:t>serat</w:t>
      </w:r>
      <w:proofErr w:type="spellEnd"/>
      <w:r w:rsidR="008216A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8216AC">
        <w:rPr>
          <w:rFonts w:ascii="Times New Roman" w:hAnsi="Times New Roman" w:cs="Times New Roman"/>
          <w:sz w:val="24"/>
          <w:szCs w:val="24"/>
        </w:rPr>
        <w:t>optik</w:t>
      </w:r>
      <w:proofErr w:type="spellEnd"/>
      <w:r w:rsidR="008216AC">
        <w:rPr>
          <w:rFonts w:ascii="Times New Roman" w:hAnsi="Times New Roman" w:cs="Times New Roman"/>
          <w:sz w:val="24"/>
          <w:szCs w:val="24"/>
        </w:rPr>
        <w:t xml:space="preserve"> </w:t>
      </w:r>
      <w:r w:rsidRPr="00F75EAE">
        <w:rPr>
          <w:rFonts w:ascii="Times New Roman" w:hAnsi="Times New Roman" w:cs="Times New Roman"/>
          <w:sz w:val="24"/>
          <w:szCs w:val="24"/>
        </w:rPr>
        <w:t xml:space="preserve">yang </w:t>
      </w:r>
      <w:proofErr w:type="spellStart"/>
      <w:r w:rsidRPr="00F75EAE">
        <w:rPr>
          <w:rFonts w:ascii="Times New Roman" w:hAnsi="Times New Roman" w:cs="Times New Roman"/>
          <w:sz w:val="24"/>
          <w:szCs w:val="24"/>
        </w:rPr>
        <w:t>telah</w:t>
      </w:r>
      <w:proofErr w:type="spellEnd"/>
      <w:r w:rsidRPr="00F75EA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F75EAE">
        <w:rPr>
          <w:rFonts w:ascii="Times New Roman" w:hAnsi="Times New Roman" w:cs="Times New Roman"/>
          <w:sz w:val="24"/>
          <w:szCs w:val="24"/>
        </w:rPr>
        <w:t>anda</w:t>
      </w:r>
      <w:proofErr w:type="spellEnd"/>
      <w:r w:rsidRPr="00F75EAE">
        <w:rPr>
          <w:rFonts w:ascii="Times New Roman" w:hAnsi="Times New Roman" w:cs="Times New Roman"/>
          <w:sz w:val="24"/>
          <w:szCs w:val="24"/>
        </w:rPr>
        <w:t xml:space="preserve"> review di tugas </w:t>
      </w:r>
      <w:r w:rsidR="008216AC">
        <w:rPr>
          <w:rFonts w:ascii="Times New Roman" w:hAnsi="Times New Roman" w:cs="Times New Roman"/>
          <w:sz w:val="24"/>
          <w:szCs w:val="24"/>
        </w:rPr>
        <w:t>7</w:t>
      </w:r>
      <w:r w:rsidRPr="00F75EAE">
        <w:rPr>
          <w:rFonts w:ascii="Times New Roman" w:hAnsi="Times New Roman" w:cs="Times New Roman"/>
          <w:sz w:val="24"/>
          <w:szCs w:val="24"/>
        </w:rPr>
        <w:t xml:space="preserve">, review </w:t>
      </w:r>
      <w:proofErr w:type="spellStart"/>
      <w:r w:rsidRPr="00F75EAE">
        <w:rPr>
          <w:rFonts w:ascii="Times New Roman" w:hAnsi="Times New Roman" w:cs="Times New Roman"/>
          <w:sz w:val="24"/>
          <w:szCs w:val="24"/>
        </w:rPr>
        <w:t>kembali</w:t>
      </w:r>
      <w:proofErr w:type="spellEnd"/>
      <w:r w:rsidRPr="00F75EA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F75EAE">
        <w:rPr>
          <w:rFonts w:ascii="Times New Roman" w:hAnsi="Times New Roman" w:cs="Times New Roman"/>
          <w:sz w:val="24"/>
          <w:szCs w:val="24"/>
        </w:rPr>
        <w:t>artikel</w:t>
      </w:r>
      <w:proofErr w:type="spellEnd"/>
      <w:r w:rsidRPr="00F75EAE">
        <w:rPr>
          <w:rFonts w:ascii="Times New Roman" w:hAnsi="Times New Roman" w:cs="Times New Roman"/>
          <w:sz w:val="24"/>
          <w:szCs w:val="24"/>
        </w:rPr>
        <w:t xml:space="preserve"> jurnal </w:t>
      </w:r>
      <w:proofErr w:type="spellStart"/>
      <w:r w:rsidRPr="00F75EAE">
        <w:rPr>
          <w:rFonts w:ascii="Times New Roman" w:hAnsi="Times New Roman" w:cs="Times New Roman"/>
          <w:sz w:val="24"/>
          <w:szCs w:val="24"/>
        </w:rPr>
        <w:t>tersebut</w:t>
      </w:r>
      <w:proofErr w:type="spellEnd"/>
      <w:r w:rsidRPr="00F75EAE">
        <w:rPr>
          <w:rFonts w:ascii="Times New Roman" w:hAnsi="Times New Roman" w:cs="Times New Roman"/>
          <w:sz w:val="24"/>
          <w:szCs w:val="24"/>
        </w:rPr>
        <w:t xml:space="preserve"> dengan </w:t>
      </w:r>
      <w:proofErr w:type="spellStart"/>
      <w:r w:rsidRPr="00F75EAE">
        <w:rPr>
          <w:rFonts w:ascii="Times New Roman" w:hAnsi="Times New Roman" w:cs="Times New Roman"/>
          <w:sz w:val="24"/>
          <w:szCs w:val="24"/>
        </w:rPr>
        <w:t>aturan</w:t>
      </w:r>
      <w:proofErr w:type="spellEnd"/>
      <w:r w:rsidRPr="00F75EAE">
        <w:rPr>
          <w:rFonts w:ascii="Times New Roman" w:hAnsi="Times New Roman" w:cs="Times New Roman"/>
          <w:sz w:val="24"/>
          <w:szCs w:val="24"/>
        </w:rPr>
        <w:t xml:space="preserve"> review yang </w:t>
      </w:r>
      <w:proofErr w:type="spellStart"/>
      <w:r w:rsidRPr="00F75EAE">
        <w:rPr>
          <w:rFonts w:ascii="Times New Roman" w:hAnsi="Times New Roman" w:cs="Times New Roman"/>
          <w:sz w:val="24"/>
          <w:szCs w:val="24"/>
        </w:rPr>
        <w:t>telah</w:t>
      </w:r>
      <w:proofErr w:type="spellEnd"/>
      <w:r w:rsidRPr="00F75EA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F75EAE">
        <w:rPr>
          <w:rFonts w:ascii="Times New Roman" w:hAnsi="Times New Roman" w:cs="Times New Roman"/>
          <w:sz w:val="24"/>
          <w:szCs w:val="24"/>
        </w:rPr>
        <w:t>diberikan</w:t>
      </w:r>
      <w:proofErr w:type="spellEnd"/>
      <w:r w:rsidRPr="00F75EAE">
        <w:rPr>
          <w:rFonts w:ascii="Times New Roman" w:hAnsi="Times New Roman" w:cs="Times New Roman"/>
          <w:sz w:val="24"/>
          <w:szCs w:val="24"/>
        </w:rPr>
        <w:t xml:space="preserve"> (Skor </w:t>
      </w:r>
      <w:r w:rsidR="008216AC">
        <w:rPr>
          <w:rFonts w:ascii="Times New Roman" w:hAnsi="Times New Roman" w:cs="Times New Roman"/>
          <w:sz w:val="24"/>
          <w:szCs w:val="24"/>
        </w:rPr>
        <w:t>4</w:t>
      </w:r>
      <w:r w:rsidRPr="00F75EAE">
        <w:rPr>
          <w:rFonts w:ascii="Times New Roman" w:hAnsi="Times New Roman" w:cs="Times New Roman"/>
          <w:sz w:val="24"/>
          <w:szCs w:val="24"/>
        </w:rPr>
        <w:t>0).</w:t>
      </w:r>
    </w:p>
    <w:p w14:paraId="5C167FD2" w14:textId="180468A9" w:rsidR="006405A3" w:rsidRPr="00B200EF" w:rsidRDefault="006405A3" w:rsidP="00C644AA">
      <w:pPr>
        <w:jc w:val="both"/>
        <w:rPr>
          <w:rFonts w:ascii="Times New Roman" w:hAnsi="Times New Roman" w:cs="Times New Roman"/>
          <w:b/>
          <w:sz w:val="24"/>
          <w:szCs w:val="24"/>
          <w:lang w:val="id-ID"/>
        </w:rPr>
      </w:pPr>
    </w:p>
    <w:sectPr w:rsidR="006405A3" w:rsidRPr="00B200EF">
      <w:headerReference w:type="default" r:id="rId8"/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BA89500" w14:textId="77777777" w:rsidR="00FE7286" w:rsidRDefault="00FE7286" w:rsidP="00B17E80">
      <w:pPr>
        <w:spacing w:after="0" w:line="240" w:lineRule="auto"/>
      </w:pPr>
      <w:r>
        <w:separator/>
      </w:r>
    </w:p>
  </w:endnote>
  <w:endnote w:type="continuationSeparator" w:id="0">
    <w:p w14:paraId="1BCE456C" w14:textId="77777777" w:rsidR="00FE7286" w:rsidRDefault="00FE7286" w:rsidP="00B17E8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4816E83" w14:textId="77777777" w:rsidR="00FE7286" w:rsidRDefault="00FE7286" w:rsidP="00B17E80">
      <w:pPr>
        <w:spacing w:after="0" w:line="240" w:lineRule="auto"/>
      </w:pPr>
      <w:r>
        <w:separator/>
      </w:r>
    </w:p>
  </w:footnote>
  <w:footnote w:type="continuationSeparator" w:id="0">
    <w:p w14:paraId="33040EFF" w14:textId="77777777" w:rsidR="00FE7286" w:rsidRDefault="00FE7286" w:rsidP="00B17E8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7548F45" w14:textId="1C8C1E98" w:rsidR="00B17E80" w:rsidRPr="00B17E80" w:rsidRDefault="00B17E80" w:rsidP="00B17E80">
    <w:pPr>
      <w:pStyle w:val="Header"/>
      <w:ind w:left="1843"/>
      <w:jc w:val="center"/>
      <w:rPr>
        <w:b/>
        <w:bCs/>
        <w:sz w:val="28"/>
        <w:szCs w:val="28"/>
      </w:rPr>
    </w:pPr>
    <w:r>
      <w:rPr>
        <w:b/>
        <w:bCs/>
        <w:noProof/>
        <w:sz w:val="28"/>
        <w:szCs w:val="28"/>
      </w:rPr>
      <w:drawing>
        <wp:anchor distT="0" distB="0" distL="114300" distR="114300" simplePos="0" relativeHeight="251658240" behindDoc="0" locked="0" layoutInCell="1" allowOverlap="1" wp14:anchorId="32BF6989" wp14:editId="17E79077">
          <wp:simplePos x="0" y="0"/>
          <wp:positionH relativeFrom="column">
            <wp:posOffset>323850</wp:posOffset>
          </wp:positionH>
          <wp:positionV relativeFrom="paragraph">
            <wp:posOffset>-133350</wp:posOffset>
          </wp:positionV>
          <wp:extent cx="990600" cy="990600"/>
          <wp:effectExtent l="0" t="0" r="0" b="0"/>
          <wp:wrapNone/>
          <wp:docPr id="5" name="Picture 5" descr="Icon&#10;&#10;Description automatically generated with medium confidenc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" name="Picture 5" descr="Icon&#10;&#10;Description automatically generated with medium confidence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990600" cy="9906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B17E80">
      <w:rPr>
        <w:b/>
        <w:bCs/>
        <w:sz w:val="28"/>
        <w:szCs w:val="28"/>
      </w:rPr>
      <w:t>PANITIA UJIAN TENGAH SEMESTER G</w:t>
    </w:r>
    <w:r w:rsidR="00B200EF">
      <w:rPr>
        <w:b/>
        <w:bCs/>
        <w:sz w:val="28"/>
        <w:szCs w:val="28"/>
      </w:rPr>
      <w:t>ENAP</w:t>
    </w:r>
    <w:r w:rsidRPr="00B17E80">
      <w:rPr>
        <w:b/>
        <w:bCs/>
        <w:sz w:val="28"/>
        <w:szCs w:val="28"/>
      </w:rPr>
      <w:t xml:space="preserve"> 2022/2023</w:t>
    </w:r>
  </w:p>
  <w:p w14:paraId="11DF86C1" w14:textId="408378F7" w:rsidR="00B17E80" w:rsidRDefault="00B17E80" w:rsidP="00B17E80">
    <w:pPr>
      <w:pStyle w:val="Header"/>
      <w:ind w:left="1843"/>
      <w:jc w:val="center"/>
    </w:pPr>
    <w:r>
      <w:t>YAYASAN PAKUAN SILIWANGI</w:t>
    </w:r>
  </w:p>
  <w:p w14:paraId="723B1573" w14:textId="76BA3B0D" w:rsidR="00B17E80" w:rsidRDefault="00B17E80" w:rsidP="00B17E80">
    <w:pPr>
      <w:pStyle w:val="Header"/>
      <w:ind w:left="1843"/>
      <w:jc w:val="center"/>
    </w:pPr>
    <w:r>
      <w:t>UNIVERSITAS PAKUAN</w:t>
    </w:r>
  </w:p>
  <w:p w14:paraId="08334949" w14:textId="7C14D832" w:rsidR="00B17E80" w:rsidRDefault="00B17E80" w:rsidP="00B17E80">
    <w:pPr>
      <w:pStyle w:val="Header"/>
      <w:ind w:left="1843"/>
      <w:jc w:val="center"/>
      <w:rPr>
        <w:b/>
        <w:bCs/>
      </w:rPr>
    </w:pPr>
    <w:r w:rsidRPr="00B17E80">
      <w:rPr>
        <w:b/>
        <w:bCs/>
      </w:rPr>
      <w:t>FAKULTAS TEKNIK</w:t>
    </w:r>
  </w:p>
  <w:p w14:paraId="46B70281" w14:textId="6282E75D" w:rsidR="00B17E80" w:rsidRPr="00B17E80" w:rsidRDefault="00B17E80" w:rsidP="00B17E80">
    <w:pPr>
      <w:pStyle w:val="Header"/>
      <w:ind w:left="1843"/>
      <w:jc w:val="center"/>
      <w:rPr>
        <w:b/>
        <w:bCs/>
      </w:rPr>
    </w:pPr>
    <w:r>
      <w:rPr>
        <w:b/>
        <w:bCs/>
      </w:rPr>
      <w:t xml:space="preserve">Jl. </w:t>
    </w:r>
    <w:proofErr w:type="spellStart"/>
    <w:r>
      <w:rPr>
        <w:b/>
        <w:bCs/>
      </w:rPr>
      <w:t>Pakuan</w:t>
    </w:r>
    <w:proofErr w:type="spellEnd"/>
    <w:r>
      <w:rPr>
        <w:b/>
        <w:bCs/>
      </w:rPr>
      <w:t xml:space="preserve"> PO Box. 452 Telp/Fax. (0251) 8311007 Bogor</w:t>
    </w:r>
  </w:p>
  <w:p w14:paraId="10659509" w14:textId="52F2C781" w:rsidR="00B17E80" w:rsidRDefault="00B17E80">
    <w:pPr>
      <w:pStyle w:val="Header"/>
    </w:pPr>
    <w:r w:rsidRPr="00C644AA">
      <w:rPr>
        <w:rFonts w:asciiTheme="majorHAnsi" w:eastAsia="Arial Unicode MS" w:hAnsiTheme="majorHAnsi" w:cstheme="majorHAnsi"/>
        <w:noProof/>
        <w:color w:val="000000" w:themeColor="text1"/>
        <w:sz w:val="24"/>
        <w:szCs w:val="24"/>
      </w:rPr>
      <mc:AlternateContent>
        <mc:Choice Requires="wps">
          <w:drawing>
            <wp:anchor distT="0" distB="0" distL="114300" distR="114300" simplePos="0" relativeHeight="251660288" behindDoc="0" locked="0" layoutInCell="1" allowOverlap="1" wp14:anchorId="2C89E887" wp14:editId="3AB289C5">
              <wp:simplePos x="0" y="0"/>
              <wp:positionH relativeFrom="column">
                <wp:posOffset>-257175</wp:posOffset>
              </wp:positionH>
              <wp:positionV relativeFrom="paragraph">
                <wp:posOffset>120015</wp:posOffset>
              </wp:positionV>
              <wp:extent cx="6360795" cy="0"/>
              <wp:effectExtent l="0" t="19050" r="20955" b="19050"/>
              <wp:wrapNone/>
              <wp:docPr id="1" name="Straight Arrow Connector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360795" cy="0"/>
                      </a:xfrm>
                      <a:prstGeom prst="straightConnector1">
                        <a:avLst/>
                      </a:prstGeom>
                      <a:noFill/>
                      <a:ln w="31750">
                        <a:solidFill>
                          <a:schemeClr val="dk1">
                            <a:lumMod val="100000"/>
                            <a:lumOff val="0"/>
                          </a:schemeClr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68686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du="http://schemas.microsoft.com/office/word/2023/wordml/word16du">
          <w:pict>
            <v:shapetype w14:anchorId="736EEDCB" id="_x0000_t32" coordsize="21600,21600" o:spt="32" o:oned="t" path="m,l21600,21600e" filled="f">
              <v:path arrowok="t" fillok="f" o:connecttype="none"/>
              <o:lock v:ext="edit" shapetype="t"/>
            </v:shapetype>
            <v:shape id="Straight Arrow Connector 1" o:spid="_x0000_s1026" type="#_x0000_t32" style="position:absolute;margin-left:-20.25pt;margin-top:9.45pt;width:500.85pt;height:0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" strokecolor="black [3200]" strokeweight="2.5pt">
              <v:shadow color="#868686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06E7CD6"/>
    <w:multiLevelType w:val="hybridMultilevel"/>
    <w:tmpl w:val="A20E5C74"/>
    <w:lvl w:ilvl="0" w:tplc="0409000F">
      <w:start w:val="1"/>
      <w:numFmt w:val="decimal"/>
      <w:lvlText w:val="%1."/>
      <w:lvlJc w:val="left"/>
      <w:pPr>
        <w:ind w:left="99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1C02006"/>
    <w:multiLevelType w:val="hybridMultilevel"/>
    <w:tmpl w:val="5E9010EC"/>
    <w:lvl w:ilvl="0" w:tplc="048EF5AC">
      <w:start w:val="7"/>
      <w:numFmt w:val="bullet"/>
      <w:lvlText w:val="-"/>
      <w:lvlJc w:val="left"/>
      <w:pPr>
        <w:ind w:left="1004" w:hanging="360"/>
      </w:pPr>
      <w:rPr>
        <w:rFonts w:ascii="Times New Roman" w:eastAsiaTheme="minorEastAsia" w:hAnsi="Times New Roman" w:cs="Times New Roman" w:hint="default"/>
      </w:rPr>
    </w:lvl>
    <w:lvl w:ilvl="1" w:tplc="3809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3809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3809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3809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3809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3809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3809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3809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2" w15:restartNumberingAfterBreak="0">
    <w:nsid w:val="12AB65E3"/>
    <w:multiLevelType w:val="hybridMultilevel"/>
    <w:tmpl w:val="DA2083C8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65165F9"/>
    <w:multiLevelType w:val="hybridMultilevel"/>
    <w:tmpl w:val="C668FE0A"/>
    <w:lvl w:ilvl="0" w:tplc="16AE86BE">
      <w:start w:val="3"/>
      <w:numFmt w:val="decimal"/>
      <w:lvlText w:val="%1."/>
      <w:lvlJc w:val="left"/>
      <w:pPr>
        <w:ind w:left="990" w:hanging="360"/>
      </w:pPr>
      <w:rPr>
        <w:rFonts w:eastAsiaTheme="minorHAnsi" w:hint="default"/>
        <w:color w:val="000000"/>
        <w:sz w:val="22"/>
      </w:rPr>
    </w:lvl>
    <w:lvl w:ilvl="1" w:tplc="38090019" w:tentative="1">
      <w:start w:val="1"/>
      <w:numFmt w:val="lowerLetter"/>
      <w:lvlText w:val="%2."/>
      <w:lvlJc w:val="left"/>
      <w:pPr>
        <w:ind w:left="1710" w:hanging="360"/>
      </w:pPr>
    </w:lvl>
    <w:lvl w:ilvl="2" w:tplc="3809001B" w:tentative="1">
      <w:start w:val="1"/>
      <w:numFmt w:val="lowerRoman"/>
      <w:lvlText w:val="%3."/>
      <w:lvlJc w:val="right"/>
      <w:pPr>
        <w:ind w:left="2430" w:hanging="180"/>
      </w:pPr>
    </w:lvl>
    <w:lvl w:ilvl="3" w:tplc="3809000F" w:tentative="1">
      <w:start w:val="1"/>
      <w:numFmt w:val="decimal"/>
      <w:lvlText w:val="%4."/>
      <w:lvlJc w:val="left"/>
      <w:pPr>
        <w:ind w:left="3150" w:hanging="360"/>
      </w:pPr>
    </w:lvl>
    <w:lvl w:ilvl="4" w:tplc="38090019" w:tentative="1">
      <w:start w:val="1"/>
      <w:numFmt w:val="lowerLetter"/>
      <w:lvlText w:val="%5."/>
      <w:lvlJc w:val="left"/>
      <w:pPr>
        <w:ind w:left="3870" w:hanging="360"/>
      </w:pPr>
    </w:lvl>
    <w:lvl w:ilvl="5" w:tplc="3809001B" w:tentative="1">
      <w:start w:val="1"/>
      <w:numFmt w:val="lowerRoman"/>
      <w:lvlText w:val="%6."/>
      <w:lvlJc w:val="right"/>
      <w:pPr>
        <w:ind w:left="4590" w:hanging="180"/>
      </w:pPr>
    </w:lvl>
    <w:lvl w:ilvl="6" w:tplc="3809000F" w:tentative="1">
      <w:start w:val="1"/>
      <w:numFmt w:val="decimal"/>
      <w:lvlText w:val="%7."/>
      <w:lvlJc w:val="left"/>
      <w:pPr>
        <w:ind w:left="5310" w:hanging="360"/>
      </w:pPr>
    </w:lvl>
    <w:lvl w:ilvl="7" w:tplc="38090019" w:tentative="1">
      <w:start w:val="1"/>
      <w:numFmt w:val="lowerLetter"/>
      <w:lvlText w:val="%8."/>
      <w:lvlJc w:val="left"/>
      <w:pPr>
        <w:ind w:left="6030" w:hanging="360"/>
      </w:pPr>
    </w:lvl>
    <w:lvl w:ilvl="8" w:tplc="3809001B" w:tentative="1">
      <w:start w:val="1"/>
      <w:numFmt w:val="lowerRoman"/>
      <w:lvlText w:val="%9."/>
      <w:lvlJc w:val="right"/>
      <w:pPr>
        <w:ind w:left="6750" w:hanging="180"/>
      </w:pPr>
    </w:lvl>
  </w:abstractNum>
  <w:abstractNum w:abstractNumId="4" w15:restartNumberingAfterBreak="0">
    <w:nsid w:val="199D5137"/>
    <w:multiLevelType w:val="hybridMultilevel"/>
    <w:tmpl w:val="64466AFA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22CD5409"/>
    <w:multiLevelType w:val="hybridMultilevel"/>
    <w:tmpl w:val="20304A34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CC536C4"/>
    <w:multiLevelType w:val="hybridMultilevel"/>
    <w:tmpl w:val="7CC4C890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35663AD9"/>
    <w:multiLevelType w:val="hybridMultilevel"/>
    <w:tmpl w:val="F89C2A3C"/>
    <w:lvl w:ilvl="0" w:tplc="69EE5040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38090019" w:tentative="1">
      <w:start w:val="1"/>
      <w:numFmt w:val="lowerLetter"/>
      <w:lvlText w:val="%2."/>
      <w:lvlJc w:val="left"/>
      <w:pPr>
        <w:ind w:left="1364" w:hanging="360"/>
      </w:pPr>
    </w:lvl>
    <w:lvl w:ilvl="2" w:tplc="3809001B" w:tentative="1">
      <w:start w:val="1"/>
      <w:numFmt w:val="lowerRoman"/>
      <w:lvlText w:val="%3."/>
      <w:lvlJc w:val="right"/>
      <w:pPr>
        <w:ind w:left="2084" w:hanging="180"/>
      </w:pPr>
    </w:lvl>
    <w:lvl w:ilvl="3" w:tplc="3809000F" w:tentative="1">
      <w:start w:val="1"/>
      <w:numFmt w:val="decimal"/>
      <w:lvlText w:val="%4."/>
      <w:lvlJc w:val="left"/>
      <w:pPr>
        <w:ind w:left="2804" w:hanging="360"/>
      </w:pPr>
    </w:lvl>
    <w:lvl w:ilvl="4" w:tplc="38090019" w:tentative="1">
      <w:start w:val="1"/>
      <w:numFmt w:val="lowerLetter"/>
      <w:lvlText w:val="%5."/>
      <w:lvlJc w:val="left"/>
      <w:pPr>
        <w:ind w:left="3524" w:hanging="360"/>
      </w:pPr>
    </w:lvl>
    <w:lvl w:ilvl="5" w:tplc="3809001B" w:tentative="1">
      <w:start w:val="1"/>
      <w:numFmt w:val="lowerRoman"/>
      <w:lvlText w:val="%6."/>
      <w:lvlJc w:val="right"/>
      <w:pPr>
        <w:ind w:left="4244" w:hanging="180"/>
      </w:pPr>
    </w:lvl>
    <w:lvl w:ilvl="6" w:tplc="3809000F" w:tentative="1">
      <w:start w:val="1"/>
      <w:numFmt w:val="decimal"/>
      <w:lvlText w:val="%7."/>
      <w:lvlJc w:val="left"/>
      <w:pPr>
        <w:ind w:left="4964" w:hanging="360"/>
      </w:pPr>
    </w:lvl>
    <w:lvl w:ilvl="7" w:tplc="38090019" w:tentative="1">
      <w:start w:val="1"/>
      <w:numFmt w:val="lowerLetter"/>
      <w:lvlText w:val="%8."/>
      <w:lvlJc w:val="left"/>
      <w:pPr>
        <w:ind w:left="5684" w:hanging="360"/>
      </w:pPr>
    </w:lvl>
    <w:lvl w:ilvl="8" w:tplc="380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8" w15:restartNumberingAfterBreak="0">
    <w:nsid w:val="500234B2"/>
    <w:multiLevelType w:val="hybridMultilevel"/>
    <w:tmpl w:val="A20E5C74"/>
    <w:lvl w:ilvl="0" w:tplc="0409000F">
      <w:start w:val="1"/>
      <w:numFmt w:val="decimal"/>
      <w:lvlText w:val="%1."/>
      <w:lvlJc w:val="left"/>
      <w:pPr>
        <w:ind w:left="99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583F3334"/>
    <w:multiLevelType w:val="hybridMultilevel"/>
    <w:tmpl w:val="26D8881A"/>
    <w:lvl w:ilvl="0" w:tplc="08C6D42C">
      <w:start w:val="3"/>
      <w:numFmt w:val="decimal"/>
      <w:lvlText w:val="%1."/>
      <w:lvlJc w:val="left"/>
      <w:pPr>
        <w:ind w:left="990" w:hanging="360"/>
      </w:pPr>
      <w:rPr>
        <w:rFonts w:hint="default"/>
      </w:rPr>
    </w:lvl>
    <w:lvl w:ilvl="1" w:tplc="38090019" w:tentative="1">
      <w:start w:val="1"/>
      <w:numFmt w:val="lowerLetter"/>
      <w:lvlText w:val="%2."/>
      <w:lvlJc w:val="left"/>
      <w:pPr>
        <w:ind w:left="1710" w:hanging="360"/>
      </w:pPr>
    </w:lvl>
    <w:lvl w:ilvl="2" w:tplc="3809001B" w:tentative="1">
      <w:start w:val="1"/>
      <w:numFmt w:val="lowerRoman"/>
      <w:lvlText w:val="%3."/>
      <w:lvlJc w:val="right"/>
      <w:pPr>
        <w:ind w:left="2430" w:hanging="180"/>
      </w:pPr>
    </w:lvl>
    <w:lvl w:ilvl="3" w:tplc="3809000F" w:tentative="1">
      <w:start w:val="1"/>
      <w:numFmt w:val="decimal"/>
      <w:lvlText w:val="%4."/>
      <w:lvlJc w:val="left"/>
      <w:pPr>
        <w:ind w:left="3150" w:hanging="360"/>
      </w:pPr>
    </w:lvl>
    <w:lvl w:ilvl="4" w:tplc="38090019" w:tentative="1">
      <w:start w:val="1"/>
      <w:numFmt w:val="lowerLetter"/>
      <w:lvlText w:val="%5."/>
      <w:lvlJc w:val="left"/>
      <w:pPr>
        <w:ind w:left="3870" w:hanging="360"/>
      </w:pPr>
    </w:lvl>
    <w:lvl w:ilvl="5" w:tplc="3809001B" w:tentative="1">
      <w:start w:val="1"/>
      <w:numFmt w:val="lowerRoman"/>
      <w:lvlText w:val="%6."/>
      <w:lvlJc w:val="right"/>
      <w:pPr>
        <w:ind w:left="4590" w:hanging="180"/>
      </w:pPr>
    </w:lvl>
    <w:lvl w:ilvl="6" w:tplc="3809000F" w:tentative="1">
      <w:start w:val="1"/>
      <w:numFmt w:val="decimal"/>
      <w:lvlText w:val="%7."/>
      <w:lvlJc w:val="left"/>
      <w:pPr>
        <w:ind w:left="5310" w:hanging="360"/>
      </w:pPr>
    </w:lvl>
    <w:lvl w:ilvl="7" w:tplc="38090019" w:tentative="1">
      <w:start w:val="1"/>
      <w:numFmt w:val="lowerLetter"/>
      <w:lvlText w:val="%8."/>
      <w:lvlJc w:val="left"/>
      <w:pPr>
        <w:ind w:left="6030" w:hanging="360"/>
      </w:pPr>
    </w:lvl>
    <w:lvl w:ilvl="8" w:tplc="3809001B" w:tentative="1">
      <w:start w:val="1"/>
      <w:numFmt w:val="lowerRoman"/>
      <w:lvlText w:val="%9."/>
      <w:lvlJc w:val="right"/>
      <w:pPr>
        <w:ind w:left="6750" w:hanging="180"/>
      </w:pPr>
    </w:lvl>
  </w:abstractNum>
  <w:abstractNum w:abstractNumId="10" w15:restartNumberingAfterBreak="0">
    <w:nsid w:val="59847316"/>
    <w:multiLevelType w:val="hybridMultilevel"/>
    <w:tmpl w:val="E7E24550"/>
    <w:lvl w:ilvl="0" w:tplc="5D2834C8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6BFE5980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0FA8F98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AAF024D4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516AC8C6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D16CBBD2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E24BF94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080ABB72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B2B088DC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62F638DA"/>
    <w:multiLevelType w:val="hybridMultilevel"/>
    <w:tmpl w:val="012A1962"/>
    <w:lvl w:ilvl="0" w:tplc="3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38090019" w:tentative="1">
      <w:start w:val="1"/>
      <w:numFmt w:val="lowerLetter"/>
      <w:lvlText w:val="%2."/>
      <w:lvlJc w:val="left"/>
      <w:pPr>
        <w:ind w:left="1440" w:hanging="360"/>
      </w:pPr>
    </w:lvl>
    <w:lvl w:ilvl="2" w:tplc="3809001B" w:tentative="1">
      <w:start w:val="1"/>
      <w:numFmt w:val="lowerRoman"/>
      <w:lvlText w:val="%3."/>
      <w:lvlJc w:val="right"/>
      <w:pPr>
        <w:ind w:left="2160" w:hanging="180"/>
      </w:pPr>
    </w:lvl>
    <w:lvl w:ilvl="3" w:tplc="3809000F" w:tentative="1">
      <w:start w:val="1"/>
      <w:numFmt w:val="decimal"/>
      <w:lvlText w:val="%4."/>
      <w:lvlJc w:val="left"/>
      <w:pPr>
        <w:ind w:left="2880" w:hanging="360"/>
      </w:pPr>
    </w:lvl>
    <w:lvl w:ilvl="4" w:tplc="38090019" w:tentative="1">
      <w:start w:val="1"/>
      <w:numFmt w:val="lowerLetter"/>
      <w:lvlText w:val="%5."/>
      <w:lvlJc w:val="left"/>
      <w:pPr>
        <w:ind w:left="3600" w:hanging="360"/>
      </w:pPr>
    </w:lvl>
    <w:lvl w:ilvl="5" w:tplc="3809001B" w:tentative="1">
      <w:start w:val="1"/>
      <w:numFmt w:val="lowerRoman"/>
      <w:lvlText w:val="%6."/>
      <w:lvlJc w:val="right"/>
      <w:pPr>
        <w:ind w:left="4320" w:hanging="180"/>
      </w:pPr>
    </w:lvl>
    <w:lvl w:ilvl="6" w:tplc="3809000F" w:tentative="1">
      <w:start w:val="1"/>
      <w:numFmt w:val="decimal"/>
      <w:lvlText w:val="%7."/>
      <w:lvlJc w:val="left"/>
      <w:pPr>
        <w:ind w:left="5040" w:hanging="360"/>
      </w:pPr>
    </w:lvl>
    <w:lvl w:ilvl="7" w:tplc="38090019" w:tentative="1">
      <w:start w:val="1"/>
      <w:numFmt w:val="lowerLetter"/>
      <w:lvlText w:val="%8."/>
      <w:lvlJc w:val="left"/>
      <w:pPr>
        <w:ind w:left="5760" w:hanging="360"/>
      </w:pPr>
    </w:lvl>
    <w:lvl w:ilvl="8" w:tplc="3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67BE324D"/>
    <w:multiLevelType w:val="hybridMultilevel"/>
    <w:tmpl w:val="2292ADAA"/>
    <w:lvl w:ilvl="0" w:tplc="3809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38090019" w:tentative="1">
      <w:start w:val="1"/>
      <w:numFmt w:val="lowerLetter"/>
      <w:lvlText w:val="%2."/>
      <w:lvlJc w:val="left"/>
      <w:pPr>
        <w:ind w:left="1440" w:hanging="360"/>
      </w:pPr>
    </w:lvl>
    <w:lvl w:ilvl="2" w:tplc="3809001B" w:tentative="1">
      <w:start w:val="1"/>
      <w:numFmt w:val="lowerRoman"/>
      <w:lvlText w:val="%3."/>
      <w:lvlJc w:val="right"/>
      <w:pPr>
        <w:ind w:left="2160" w:hanging="180"/>
      </w:pPr>
    </w:lvl>
    <w:lvl w:ilvl="3" w:tplc="3809000F" w:tentative="1">
      <w:start w:val="1"/>
      <w:numFmt w:val="decimal"/>
      <w:lvlText w:val="%4."/>
      <w:lvlJc w:val="left"/>
      <w:pPr>
        <w:ind w:left="2880" w:hanging="360"/>
      </w:pPr>
    </w:lvl>
    <w:lvl w:ilvl="4" w:tplc="38090019" w:tentative="1">
      <w:start w:val="1"/>
      <w:numFmt w:val="lowerLetter"/>
      <w:lvlText w:val="%5."/>
      <w:lvlJc w:val="left"/>
      <w:pPr>
        <w:ind w:left="3600" w:hanging="360"/>
      </w:pPr>
    </w:lvl>
    <w:lvl w:ilvl="5" w:tplc="3809001B" w:tentative="1">
      <w:start w:val="1"/>
      <w:numFmt w:val="lowerRoman"/>
      <w:lvlText w:val="%6."/>
      <w:lvlJc w:val="right"/>
      <w:pPr>
        <w:ind w:left="4320" w:hanging="180"/>
      </w:pPr>
    </w:lvl>
    <w:lvl w:ilvl="6" w:tplc="3809000F" w:tentative="1">
      <w:start w:val="1"/>
      <w:numFmt w:val="decimal"/>
      <w:lvlText w:val="%7."/>
      <w:lvlJc w:val="left"/>
      <w:pPr>
        <w:ind w:left="5040" w:hanging="360"/>
      </w:pPr>
    </w:lvl>
    <w:lvl w:ilvl="7" w:tplc="38090019" w:tentative="1">
      <w:start w:val="1"/>
      <w:numFmt w:val="lowerLetter"/>
      <w:lvlText w:val="%8."/>
      <w:lvlJc w:val="left"/>
      <w:pPr>
        <w:ind w:left="5760" w:hanging="360"/>
      </w:pPr>
    </w:lvl>
    <w:lvl w:ilvl="8" w:tplc="3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68A54FA3"/>
    <w:multiLevelType w:val="hybridMultilevel"/>
    <w:tmpl w:val="7D5E26FE"/>
    <w:lvl w:ilvl="0" w:tplc="3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38090019" w:tentative="1">
      <w:start w:val="1"/>
      <w:numFmt w:val="lowerLetter"/>
      <w:lvlText w:val="%2."/>
      <w:lvlJc w:val="left"/>
      <w:pPr>
        <w:ind w:left="1440" w:hanging="360"/>
      </w:pPr>
    </w:lvl>
    <w:lvl w:ilvl="2" w:tplc="3809001B" w:tentative="1">
      <w:start w:val="1"/>
      <w:numFmt w:val="lowerRoman"/>
      <w:lvlText w:val="%3."/>
      <w:lvlJc w:val="right"/>
      <w:pPr>
        <w:ind w:left="2160" w:hanging="180"/>
      </w:pPr>
    </w:lvl>
    <w:lvl w:ilvl="3" w:tplc="3809000F" w:tentative="1">
      <w:start w:val="1"/>
      <w:numFmt w:val="decimal"/>
      <w:lvlText w:val="%4."/>
      <w:lvlJc w:val="left"/>
      <w:pPr>
        <w:ind w:left="2880" w:hanging="360"/>
      </w:pPr>
    </w:lvl>
    <w:lvl w:ilvl="4" w:tplc="38090019" w:tentative="1">
      <w:start w:val="1"/>
      <w:numFmt w:val="lowerLetter"/>
      <w:lvlText w:val="%5."/>
      <w:lvlJc w:val="left"/>
      <w:pPr>
        <w:ind w:left="3600" w:hanging="360"/>
      </w:pPr>
    </w:lvl>
    <w:lvl w:ilvl="5" w:tplc="3809001B" w:tentative="1">
      <w:start w:val="1"/>
      <w:numFmt w:val="lowerRoman"/>
      <w:lvlText w:val="%6."/>
      <w:lvlJc w:val="right"/>
      <w:pPr>
        <w:ind w:left="4320" w:hanging="180"/>
      </w:pPr>
    </w:lvl>
    <w:lvl w:ilvl="6" w:tplc="3809000F" w:tentative="1">
      <w:start w:val="1"/>
      <w:numFmt w:val="decimal"/>
      <w:lvlText w:val="%7."/>
      <w:lvlJc w:val="left"/>
      <w:pPr>
        <w:ind w:left="5040" w:hanging="360"/>
      </w:pPr>
    </w:lvl>
    <w:lvl w:ilvl="7" w:tplc="38090019" w:tentative="1">
      <w:start w:val="1"/>
      <w:numFmt w:val="lowerLetter"/>
      <w:lvlText w:val="%8."/>
      <w:lvlJc w:val="left"/>
      <w:pPr>
        <w:ind w:left="5760" w:hanging="360"/>
      </w:pPr>
    </w:lvl>
    <w:lvl w:ilvl="8" w:tplc="3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700D6519"/>
    <w:multiLevelType w:val="hybridMultilevel"/>
    <w:tmpl w:val="F1B8CA86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73FE22C0"/>
    <w:multiLevelType w:val="hybridMultilevel"/>
    <w:tmpl w:val="A5D67B22"/>
    <w:lvl w:ilvl="0" w:tplc="3CDC32E2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83B05D6E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C974F62E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D6CAB788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4E58E6EC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81C8581A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49084CA0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27EE59DC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BC0EF3C6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7AF67323"/>
    <w:multiLevelType w:val="hybridMultilevel"/>
    <w:tmpl w:val="9BF47BD4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7DE74956"/>
    <w:multiLevelType w:val="hybridMultilevel"/>
    <w:tmpl w:val="A0CA01C4"/>
    <w:lvl w:ilvl="0" w:tplc="ECD8C2CC">
      <w:start w:val="5"/>
      <w:numFmt w:val="decimal"/>
      <w:lvlText w:val="%1."/>
      <w:lvlJc w:val="left"/>
      <w:pPr>
        <w:ind w:left="990" w:hanging="360"/>
      </w:pPr>
      <w:rPr>
        <w:rFonts w:hint="default"/>
      </w:rPr>
    </w:lvl>
    <w:lvl w:ilvl="1" w:tplc="38090019" w:tentative="1">
      <w:start w:val="1"/>
      <w:numFmt w:val="lowerLetter"/>
      <w:lvlText w:val="%2."/>
      <w:lvlJc w:val="left"/>
      <w:pPr>
        <w:ind w:left="1710" w:hanging="360"/>
      </w:pPr>
    </w:lvl>
    <w:lvl w:ilvl="2" w:tplc="3809001B" w:tentative="1">
      <w:start w:val="1"/>
      <w:numFmt w:val="lowerRoman"/>
      <w:lvlText w:val="%3."/>
      <w:lvlJc w:val="right"/>
      <w:pPr>
        <w:ind w:left="2430" w:hanging="180"/>
      </w:pPr>
    </w:lvl>
    <w:lvl w:ilvl="3" w:tplc="3809000F" w:tentative="1">
      <w:start w:val="1"/>
      <w:numFmt w:val="decimal"/>
      <w:lvlText w:val="%4."/>
      <w:lvlJc w:val="left"/>
      <w:pPr>
        <w:ind w:left="3150" w:hanging="360"/>
      </w:pPr>
    </w:lvl>
    <w:lvl w:ilvl="4" w:tplc="38090019" w:tentative="1">
      <w:start w:val="1"/>
      <w:numFmt w:val="lowerLetter"/>
      <w:lvlText w:val="%5."/>
      <w:lvlJc w:val="left"/>
      <w:pPr>
        <w:ind w:left="3870" w:hanging="360"/>
      </w:pPr>
    </w:lvl>
    <w:lvl w:ilvl="5" w:tplc="3809001B" w:tentative="1">
      <w:start w:val="1"/>
      <w:numFmt w:val="lowerRoman"/>
      <w:lvlText w:val="%6."/>
      <w:lvlJc w:val="right"/>
      <w:pPr>
        <w:ind w:left="4590" w:hanging="180"/>
      </w:pPr>
    </w:lvl>
    <w:lvl w:ilvl="6" w:tplc="3809000F" w:tentative="1">
      <w:start w:val="1"/>
      <w:numFmt w:val="decimal"/>
      <w:lvlText w:val="%7."/>
      <w:lvlJc w:val="left"/>
      <w:pPr>
        <w:ind w:left="5310" w:hanging="360"/>
      </w:pPr>
    </w:lvl>
    <w:lvl w:ilvl="7" w:tplc="38090019" w:tentative="1">
      <w:start w:val="1"/>
      <w:numFmt w:val="lowerLetter"/>
      <w:lvlText w:val="%8."/>
      <w:lvlJc w:val="left"/>
      <w:pPr>
        <w:ind w:left="6030" w:hanging="360"/>
      </w:pPr>
    </w:lvl>
    <w:lvl w:ilvl="8" w:tplc="3809001B" w:tentative="1">
      <w:start w:val="1"/>
      <w:numFmt w:val="lowerRoman"/>
      <w:lvlText w:val="%9."/>
      <w:lvlJc w:val="right"/>
      <w:pPr>
        <w:ind w:left="6750" w:hanging="180"/>
      </w:pPr>
    </w:lvl>
  </w:abstractNum>
  <w:num w:numId="1" w16cid:durableId="199906536">
    <w:abstractNumId w:val="8"/>
  </w:num>
  <w:num w:numId="2" w16cid:durableId="184364242">
    <w:abstractNumId w:val="0"/>
  </w:num>
  <w:num w:numId="3" w16cid:durableId="626158837">
    <w:abstractNumId w:val="15"/>
  </w:num>
  <w:num w:numId="4" w16cid:durableId="210506199">
    <w:abstractNumId w:val="10"/>
  </w:num>
  <w:num w:numId="5" w16cid:durableId="1787697883">
    <w:abstractNumId w:val="11"/>
  </w:num>
  <w:num w:numId="6" w16cid:durableId="1267077753">
    <w:abstractNumId w:val="13"/>
  </w:num>
  <w:num w:numId="7" w16cid:durableId="178545977">
    <w:abstractNumId w:val="2"/>
  </w:num>
  <w:num w:numId="8" w16cid:durableId="544564207">
    <w:abstractNumId w:val="5"/>
  </w:num>
  <w:num w:numId="9" w16cid:durableId="1143546808">
    <w:abstractNumId w:val="16"/>
  </w:num>
  <w:num w:numId="10" w16cid:durableId="994143538">
    <w:abstractNumId w:val="14"/>
  </w:num>
  <w:num w:numId="11" w16cid:durableId="1959098247">
    <w:abstractNumId w:val="4"/>
  </w:num>
  <w:num w:numId="12" w16cid:durableId="1319572386">
    <w:abstractNumId w:val="6"/>
  </w:num>
  <w:num w:numId="13" w16cid:durableId="1867520841">
    <w:abstractNumId w:val="9"/>
  </w:num>
  <w:num w:numId="14" w16cid:durableId="1317762371">
    <w:abstractNumId w:val="12"/>
  </w:num>
  <w:num w:numId="15" w16cid:durableId="620264342">
    <w:abstractNumId w:val="3"/>
  </w:num>
  <w:num w:numId="16" w16cid:durableId="862982888">
    <w:abstractNumId w:val="17"/>
  </w:num>
  <w:num w:numId="17" w16cid:durableId="245463015">
    <w:abstractNumId w:val="7"/>
  </w:num>
  <w:num w:numId="18" w16cid:durableId="1689410869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characterSpacingControl w:val="doNotCompress"/>
  <w:savePreviewPicture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46F1D"/>
    <w:rsid w:val="00052035"/>
    <w:rsid w:val="00087CCA"/>
    <w:rsid w:val="000A49E2"/>
    <w:rsid w:val="001359F5"/>
    <w:rsid w:val="00156B4E"/>
    <w:rsid w:val="001A5B75"/>
    <w:rsid w:val="001C5BE8"/>
    <w:rsid w:val="001E7278"/>
    <w:rsid w:val="002168D4"/>
    <w:rsid w:val="00226755"/>
    <w:rsid w:val="002C19AB"/>
    <w:rsid w:val="00363300"/>
    <w:rsid w:val="0039425A"/>
    <w:rsid w:val="003C6E7E"/>
    <w:rsid w:val="003D6184"/>
    <w:rsid w:val="003E6D65"/>
    <w:rsid w:val="00445FF7"/>
    <w:rsid w:val="00472446"/>
    <w:rsid w:val="004C1BB3"/>
    <w:rsid w:val="004D4FC6"/>
    <w:rsid w:val="004F440E"/>
    <w:rsid w:val="005043ED"/>
    <w:rsid w:val="00524141"/>
    <w:rsid w:val="005D73C5"/>
    <w:rsid w:val="006047A1"/>
    <w:rsid w:val="006106F7"/>
    <w:rsid w:val="006405A3"/>
    <w:rsid w:val="00673CE4"/>
    <w:rsid w:val="006A58F8"/>
    <w:rsid w:val="007060A6"/>
    <w:rsid w:val="007232E4"/>
    <w:rsid w:val="007A0024"/>
    <w:rsid w:val="007A7CA5"/>
    <w:rsid w:val="007E1A3E"/>
    <w:rsid w:val="007E3538"/>
    <w:rsid w:val="00802561"/>
    <w:rsid w:val="008137C2"/>
    <w:rsid w:val="008216AC"/>
    <w:rsid w:val="00821B30"/>
    <w:rsid w:val="008344D3"/>
    <w:rsid w:val="00853310"/>
    <w:rsid w:val="00870850"/>
    <w:rsid w:val="00921571"/>
    <w:rsid w:val="00A045A6"/>
    <w:rsid w:val="00A71362"/>
    <w:rsid w:val="00A80F58"/>
    <w:rsid w:val="00B0335F"/>
    <w:rsid w:val="00B1745D"/>
    <w:rsid w:val="00B17E80"/>
    <w:rsid w:val="00B200EF"/>
    <w:rsid w:val="00B46F1D"/>
    <w:rsid w:val="00B6310C"/>
    <w:rsid w:val="00BB6301"/>
    <w:rsid w:val="00BD4DE3"/>
    <w:rsid w:val="00BE502B"/>
    <w:rsid w:val="00C644AA"/>
    <w:rsid w:val="00CA4A0F"/>
    <w:rsid w:val="00CD107B"/>
    <w:rsid w:val="00D07D88"/>
    <w:rsid w:val="00D26B7A"/>
    <w:rsid w:val="00D56901"/>
    <w:rsid w:val="00D57055"/>
    <w:rsid w:val="00D613BF"/>
    <w:rsid w:val="00D7242C"/>
    <w:rsid w:val="00DB5A04"/>
    <w:rsid w:val="00DD5EF0"/>
    <w:rsid w:val="00E44F1D"/>
    <w:rsid w:val="00EF23ED"/>
    <w:rsid w:val="00F07B64"/>
    <w:rsid w:val="00F11DFD"/>
    <w:rsid w:val="00F41967"/>
    <w:rsid w:val="00F72EDF"/>
    <w:rsid w:val="00F75EAE"/>
    <w:rsid w:val="00FE728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09680DCF"/>
  <w15:chartTrackingRefBased/>
  <w15:docId w15:val="{318239D9-F0EF-4511-824F-2AC90917C7F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B46F1D"/>
    <w:pPr>
      <w:spacing w:after="200" w:line="276" w:lineRule="auto"/>
      <w:ind w:left="720"/>
      <w:contextualSpacing/>
    </w:pPr>
  </w:style>
  <w:style w:type="table" w:styleId="TableGrid">
    <w:name w:val="Table Grid"/>
    <w:basedOn w:val="TableNormal"/>
    <w:uiPriority w:val="39"/>
    <w:rsid w:val="00C644A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B17E8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B17E80"/>
  </w:style>
  <w:style w:type="paragraph" w:styleId="Footer">
    <w:name w:val="footer"/>
    <w:basedOn w:val="Normal"/>
    <w:link w:val="FooterChar"/>
    <w:uiPriority w:val="99"/>
    <w:unhideWhenUsed/>
    <w:rsid w:val="00B17E8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B17E80"/>
  </w:style>
  <w:style w:type="character" w:styleId="Strong">
    <w:name w:val="Strong"/>
    <w:basedOn w:val="DefaultParagraphFont"/>
    <w:uiPriority w:val="22"/>
    <w:qFormat/>
    <w:rsid w:val="00524141"/>
    <w:rPr>
      <w:b/>
      <w:bCs/>
    </w:rPr>
  </w:style>
  <w:style w:type="character" w:customStyle="1" w:styleId="rvts2">
    <w:name w:val="rvts2"/>
    <w:basedOn w:val="DefaultParagraphFont"/>
    <w:rsid w:val="00156B4E"/>
  </w:style>
  <w:style w:type="character" w:customStyle="1" w:styleId="rvts10">
    <w:name w:val="rvts10"/>
    <w:basedOn w:val="DefaultParagraphFont"/>
    <w:rsid w:val="00156B4E"/>
  </w:style>
  <w:style w:type="character" w:styleId="PlaceholderText">
    <w:name w:val="Placeholder Text"/>
    <w:basedOn w:val="DefaultParagraphFont"/>
    <w:uiPriority w:val="99"/>
    <w:semiHidden/>
    <w:rsid w:val="004C1BB3"/>
    <w:rPr>
      <w:color w:val="80808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753283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6932652">
          <w:marLeft w:val="403"/>
          <w:marRight w:val="0"/>
          <w:marTop w:val="150"/>
          <w:marBottom w:val="9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52408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8288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6767615">
          <w:marLeft w:val="403"/>
          <w:marRight w:val="0"/>
          <w:marTop w:val="150"/>
          <w:marBottom w:val="9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186</TotalTime>
  <Pages>1</Pages>
  <Words>205</Words>
  <Characters>1171</Characters>
  <Application>Microsoft Office Word</Application>
  <DocSecurity>0</DocSecurity>
  <Lines>9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1374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yoga s7 carbon</cp:lastModifiedBy>
  <cp:revision>4</cp:revision>
  <dcterms:created xsi:type="dcterms:W3CDTF">2023-04-11T01:25:00Z</dcterms:created>
  <dcterms:modified xsi:type="dcterms:W3CDTF">2023-06-28T06:33:00Z</dcterms:modified>
</cp:coreProperties>
</file>